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7023" w14:textId="77777777" w:rsidR="003C1EB4" w:rsidRDefault="003C1EB4">
      <w:pPr>
        <w:pBdr>
          <w:top w:val="nil"/>
          <w:left w:val="nil"/>
          <w:bottom w:val="nil"/>
          <w:right w:val="nil"/>
          <w:between w:val="nil"/>
        </w:pBdr>
        <w:spacing w:line="240" w:lineRule="auto"/>
        <w:ind w:left="0" w:hanging="2"/>
        <w:rPr>
          <w:color w:val="000000"/>
        </w:rPr>
      </w:pPr>
    </w:p>
    <w:p w14:paraId="6D55D42A" w14:textId="77777777" w:rsidR="003C1EB4" w:rsidRDefault="003C1EB4">
      <w:pPr>
        <w:spacing w:after="160" w:line="259" w:lineRule="auto"/>
        <w:ind w:left="0" w:hanging="2"/>
        <w:rPr>
          <w:rFonts w:ascii="Calibri" w:eastAsia="Calibri" w:hAnsi="Calibri" w:cs="Calibri"/>
          <w:sz w:val="22"/>
          <w:szCs w:val="22"/>
        </w:rPr>
      </w:pPr>
    </w:p>
    <w:p w14:paraId="10B94D37" w14:textId="77777777" w:rsidR="003C1EB4" w:rsidRDefault="003C1EB4">
      <w:pPr>
        <w:spacing w:after="160" w:line="259" w:lineRule="auto"/>
        <w:ind w:left="0" w:hanging="2"/>
        <w:rPr>
          <w:rFonts w:ascii="Calibri" w:eastAsia="Calibri" w:hAnsi="Calibri" w:cs="Calibri"/>
          <w:sz w:val="22"/>
          <w:szCs w:val="22"/>
        </w:rPr>
      </w:pPr>
    </w:p>
    <w:p w14:paraId="71CA85AC" w14:textId="7AAC038B" w:rsidR="003C1EB4" w:rsidRPr="00C53D0D" w:rsidRDefault="00C53D0D" w:rsidP="00C53D0D">
      <w:pPr>
        <w:spacing w:after="160" w:line="259" w:lineRule="auto"/>
        <w:ind w:left="0" w:hanging="2"/>
        <w:rPr>
          <w:rFonts w:ascii="Calibri" w:eastAsia="Calibri" w:hAnsi="Calibri" w:cs="Calibri"/>
          <w:sz w:val="22"/>
          <w:szCs w:val="22"/>
        </w:rPr>
      </w:pPr>
      <w:r>
        <w:rPr>
          <w:b/>
          <w:noProof/>
        </w:rPr>
        <w:drawing>
          <wp:anchor distT="0" distB="0" distL="114300" distR="114300" simplePos="0" relativeHeight="251659264" behindDoc="0" locked="0" layoutInCell="1" allowOverlap="1" wp14:anchorId="188FB265" wp14:editId="710A88F4">
            <wp:simplePos x="0" y="0"/>
            <wp:positionH relativeFrom="column">
              <wp:posOffset>2732405</wp:posOffset>
            </wp:positionH>
            <wp:positionV relativeFrom="paragraph">
              <wp:posOffset>292100</wp:posOffset>
            </wp:positionV>
            <wp:extent cx="489600" cy="504000"/>
            <wp:effectExtent l="0" t="0" r="5715" b="4445"/>
            <wp:wrapTopAndBottom/>
            <wp:docPr id="6" name="image1.png" descr="Immagine che contiene testo, disegnoatratteggi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disegnoatratteggio, clipart&#10;&#10;Descrizione generata automaticament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89600" cy="504000"/>
                    </a:xfrm>
                    <a:prstGeom prst="rect">
                      <a:avLst/>
                    </a:prstGeom>
                    <a:ln/>
                  </pic:spPr>
                </pic:pic>
              </a:graphicData>
            </a:graphic>
            <wp14:sizeRelH relativeFrom="margin">
              <wp14:pctWidth>0</wp14:pctWidth>
            </wp14:sizeRelH>
            <wp14:sizeRelV relativeFrom="margin">
              <wp14:pctHeight>0</wp14:pctHeight>
            </wp14:sizeRelV>
          </wp:anchor>
        </w:drawing>
      </w:r>
      <w:r w:rsidR="00000000">
        <w:rPr>
          <w:noProof/>
        </w:rPr>
        <w:drawing>
          <wp:anchor distT="0" distB="0" distL="114300" distR="114300" simplePos="0" relativeHeight="251658240" behindDoc="0" locked="0" layoutInCell="1" hidden="0" allowOverlap="1" wp14:anchorId="548DD30A" wp14:editId="5FE613BA">
            <wp:simplePos x="0" y="0"/>
            <wp:positionH relativeFrom="column">
              <wp:posOffset>45722</wp:posOffset>
            </wp:positionH>
            <wp:positionV relativeFrom="paragraph">
              <wp:posOffset>206375</wp:posOffset>
            </wp:positionV>
            <wp:extent cx="1108710" cy="71310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108710" cy="713105"/>
                    </a:xfrm>
                    <a:prstGeom prst="rect">
                      <a:avLst/>
                    </a:prstGeom>
                    <a:ln/>
                  </pic:spPr>
                </pic:pic>
              </a:graphicData>
            </a:graphic>
          </wp:anchor>
        </w:drawing>
      </w:r>
    </w:p>
    <w:p w14:paraId="0176FCB7" w14:textId="77777777" w:rsidR="003C1EB4" w:rsidRDefault="00000000">
      <w:pPr>
        <w:widowControl w:val="0"/>
        <w:spacing w:line="259" w:lineRule="auto"/>
        <w:ind w:left="0" w:hanging="2"/>
        <w:jc w:val="center"/>
        <w:rPr>
          <w:rFonts w:ascii="Calibri" w:eastAsia="Calibri" w:hAnsi="Calibri" w:cs="Calibri"/>
        </w:rPr>
      </w:pPr>
      <w:r>
        <w:rPr>
          <w:rFonts w:ascii="Calibri" w:eastAsia="Calibri" w:hAnsi="Calibri" w:cs="Calibri"/>
          <w:b/>
        </w:rPr>
        <w:t>MINISTERO DELL’ISTRUZIONE</w:t>
      </w:r>
      <w:r>
        <w:rPr>
          <w:rFonts w:ascii="Calibri" w:eastAsia="Calibri" w:hAnsi="Calibri" w:cs="Calibri"/>
        </w:rPr>
        <w:br/>
      </w:r>
      <w:r>
        <w:rPr>
          <w:rFonts w:ascii="Calibri" w:eastAsia="Calibri" w:hAnsi="Calibri" w:cs="Calibri"/>
          <w:b/>
        </w:rPr>
        <w:t>UFFICIO SCOLASTICO REGIONALE PER IL LAZIO</w:t>
      </w:r>
    </w:p>
    <w:p w14:paraId="4CC9BB3E" w14:textId="77777777" w:rsidR="003C1EB4" w:rsidRDefault="00000000">
      <w:pPr>
        <w:widowControl w:val="0"/>
        <w:spacing w:line="259" w:lineRule="auto"/>
        <w:ind w:left="0" w:hanging="2"/>
        <w:jc w:val="center"/>
        <w:rPr>
          <w:rFonts w:ascii="Calibri" w:eastAsia="Calibri" w:hAnsi="Calibri" w:cs="Calibri"/>
        </w:rPr>
      </w:pPr>
      <w:r>
        <w:rPr>
          <w:rFonts w:ascii="Calibri" w:eastAsia="Calibri" w:hAnsi="Calibri" w:cs="Calibri"/>
          <w:b/>
        </w:rPr>
        <w:t>Istituto Comprensivo “ALBERTO MANZI”</w:t>
      </w:r>
    </w:p>
    <w:p w14:paraId="72210D4B" w14:textId="77777777" w:rsidR="003C1EB4" w:rsidRDefault="00000000">
      <w:pPr>
        <w:widowControl w:val="0"/>
        <w:spacing w:line="259" w:lineRule="auto"/>
        <w:ind w:left="0" w:hanging="2"/>
        <w:jc w:val="center"/>
        <w:rPr>
          <w:rFonts w:ascii="Calibri" w:eastAsia="Calibri" w:hAnsi="Calibri" w:cs="Calibri"/>
        </w:rPr>
      </w:pPr>
      <w:r>
        <w:rPr>
          <w:rFonts w:ascii="Calibri" w:eastAsia="Calibri" w:hAnsi="Calibri" w:cs="Calibri"/>
        </w:rPr>
        <w:t xml:space="preserve">Sede Via del Pigneto, 301 - Tel.06.299.109 – 06.21.72.93.22 - Fax 06.27.57.257 - 00176 Roma </w:t>
      </w:r>
      <w:r>
        <w:rPr>
          <w:rFonts w:ascii="Calibri" w:eastAsia="Calibri" w:hAnsi="Calibri" w:cs="Calibri"/>
        </w:rPr>
        <w:br/>
      </w:r>
      <w:proofErr w:type="spellStart"/>
      <w:r>
        <w:rPr>
          <w:rFonts w:ascii="Calibri" w:eastAsia="Calibri" w:hAnsi="Calibri" w:cs="Calibri"/>
        </w:rPr>
        <w:t>Succ</w:t>
      </w:r>
      <w:proofErr w:type="spellEnd"/>
      <w:r>
        <w:rPr>
          <w:rFonts w:ascii="Calibri" w:eastAsia="Calibri" w:hAnsi="Calibri" w:cs="Calibri"/>
        </w:rPr>
        <w:t>. Via L.F. De Magistris, 15 - Tel. 06.21.71.01.08 - 00176 Roma</w:t>
      </w:r>
    </w:p>
    <w:p w14:paraId="7907DE65" w14:textId="77777777" w:rsidR="003C1EB4" w:rsidRDefault="00000000">
      <w:pPr>
        <w:widowControl w:val="0"/>
        <w:spacing w:line="259" w:lineRule="auto"/>
        <w:ind w:left="0" w:hanging="2"/>
        <w:jc w:val="center"/>
        <w:rPr>
          <w:rFonts w:ascii="Calibri" w:eastAsia="Calibri" w:hAnsi="Calibri" w:cs="Calibri"/>
        </w:rPr>
      </w:pPr>
      <w:proofErr w:type="spellStart"/>
      <w:r>
        <w:rPr>
          <w:rFonts w:ascii="Calibri" w:eastAsia="Calibri" w:hAnsi="Calibri" w:cs="Calibri"/>
        </w:rPr>
        <w:t>Succ</w:t>
      </w:r>
      <w:proofErr w:type="spellEnd"/>
      <w:r>
        <w:rPr>
          <w:rFonts w:ascii="Calibri" w:eastAsia="Calibri" w:hAnsi="Calibri" w:cs="Calibri"/>
        </w:rPr>
        <w:t>. Via del Pigneto, 104 - Tel. 06.85.38.76.14 – 00176 Roma</w:t>
      </w:r>
    </w:p>
    <w:p w14:paraId="3DEBB51D" w14:textId="77777777" w:rsidR="003C1EB4" w:rsidRDefault="00000000">
      <w:pPr>
        <w:widowControl w:val="0"/>
        <w:spacing w:line="259" w:lineRule="auto"/>
        <w:ind w:left="0" w:hanging="2"/>
        <w:jc w:val="center"/>
        <w:rPr>
          <w:rFonts w:ascii="Calibri" w:eastAsia="Calibri" w:hAnsi="Calibri" w:cs="Calibri"/>
        </w:rPr>
      </w:pPr>
      <w:r>
        <w:rPr>
          <w:rFonts w:ascii="Calibri" w:eastAsia="Calibri" w:hAnsi="Calibri" w:cs="Calibri"/>
        </w:rPr>
        <w:t>Codice fiscale 97210690588 - Codice meccanografico RMIC82400C</w:t>
      </w:r>
    </w:p>
    <w:p w14:paraId="168FED15" w14:textId="77777777" w:rsidR="003C1EB4" w:rsidRDefault="00000000">
      <w:pPr>
        <w:widowControl w:val="0"/>
        <w:spacing w:line="259" w:lineRule="auto"/>
        <w:ind w:left="0" w:hanging="2"/>
        <w:jc w:val="center"/>
        <w:rPr>
          <w:rFonts w:ascii="Calibri" w:eastAsia="Calibri" w:hAnsi="Calibri" w:cs="Calibri"/>
        </w:rPr>
      </w:pPr>
      <w:proofErr w:type="gramStart"/>
      <w:r>
        <w:rPr>
          <w:rFonts w:ascii="Calibri" w:eastAsia="Calibri" w:hAnsi="Calibri" w:cs="Calibri"/>
          <w:i/>
        </w:rPr>
        <w:t>email</w:t>
      </w:r>
      <w:proofErr w:type="gramEnd"/>
      <w:r>
        <w:rPr>
          <w:rFonts w:ascii="Calibri" w:eastAsia="Calibri" w:hAnsi="Calibri" w:cs="Calibri"/>
        </w:rPr>
        <w:t xml:space="preserve">: </w:t>
      </w:r>
      <w:r>
        <w:rPr>
          <w:rFonts w:ascii="Calibri" w:eastAsia="Calibri" w:hAnsi="Calibri" w:cs="Calibri"/>
          <w:color w:val="0000FF"/>
          <w:u w:val="single"/>
        </w:rPr>
        <w:t>rmic82400c@istruzione.it</w:t>
      </w:r>
      <w:r>
        <w:rPr>
          <w:rFonts w:ascii="Calibri" w:eastAsia="Calibri" w:hAnsi="Calibri" w:cs="Calibri"/>
        </w:rPr>
        <w:t xml:space="preserve"> - </w:t>
      </w:r>
      <w:proofErr w:type="spellStart"/>
      <w:r>
        <w:rPr>
          <w:rFonts w:ascii="Calibri" w:eastAsia="Calibri" w:hAnsi="Calibri" w:cs="Calibri"/>
        </w:rPr>
        <w:t>Pec</w:t>
      </w:r>
      <w:proofErr w:type="spellEnd"/>
      <w:r>
        <w:rPr>
          <w:rFonts w:ascii="Calibri" w:eastAsia="Calibri" w:hAnsi="Calibri" w:cs="Calibri"/>
        </w:rPr>
        <w:t xml:space="preserve">: </w:t>
      </w:r>
      <w:hyperlink r:id="rId10">
        <w:r>
          <w:rPr>
            <w:rFonts w:ascii="Calibri" w:eastAsia="Calibri" w:hAnsi="Calibri" w:cs="Calibri"/>
            <w:color w:val="0000FF"/>
            <w:u w:val="single"/>
          </w:rPr>
          <w:t>rmic82400c@pec.istruzione.it</w:t>
        </w:r>
      </w:hyperlink>
    </w:p>
    <w:p w14:paraId="2A870669" w14:textId="77777777" w:rsidR="003C1EB4" w:rsidRDefault="003C1EB4">
      <w:pPr>
        <w:pBdr>
          <w:top w:val="nil"/>
          <w:left w:val="nil"/>
          <w:bottom w:val="nil"/>
          <w:right w:val="nil"/>
          <w:between w:val="nil"/>
        </w:pBdr>
        <w:spacing w:line="240" w:lineRule="auto"/>
        <w:ind w:left="0" w:hanging="2"/>
      </w:pPr>
    </w:p>
    <w:p w14:paraId="190DC470" w14:textId="77777777" w:rsidR="003C1EB4" w:rsidRDefault="003C1EB4">
      <w:pPr>
        <w:pBdr>
          <w:top w:val="nil"/>
          <w:left w:val="nil"/>
          <w:bottom w:val="nil"/>
          <w:right w:val="nil"/>
          <w:between w:val="nil"/>
        </w:pBdr>
        <w:spacing w:line="240" w:lineRule="auto"/>
        <w:ind w:left="0" w:right="720" w:hanging="2"/>
        <w:jc w:val="center"/>
        <w:rPr>
          <w:color w:val="000000"/>
        </w:rPr>
      </w:pPr>
    </w:p>
    <w:p w14:paraId="4035AB71" w14:textId="77777777" w:rsidR="003C1EB4" w:rsidRDefault="00000000">
      <w:pPr>
        <w:pBdr>
          <w:top w:val="nil"/>
          <w:left w:val="nil"/>
          <w:bottom w:val="nil"/>
          <w:right w:val="nil"/>
          <w:between w:val="nil"/>
        </w:pBdr>
        <w:spacing w:before="17" w:line="240" w:lineRule="auto"/>
        <w:ind w:left="2" w:hanging="4"/>
        <w:jc w:val="center"/>
        <w:rPr>
          <w:b/>
          <w:sz w:val="36"/>
          <w:szCs w:val="36"/>
        </w:rPr>
      </w:pPr>
      <w:r>
        <w:rPr>
          <w:b/>
          <w:sz w:val="36"/>
          <w:szCs w:val="36"/>
        </w:rPr>
        <w:t xml:space="preserve">PIANO DIDATTICO PERSONALIZZATO </w:t>
      </w:r>
    </w:p>
    <w:p w14:paraId="65FEF513" w14:textId="77777777" w:rsidR="003C1EB4" w:rsidRDefault="003C1EB4">
      <w:pPr>
        <w:pBdr>
          <w:top w:val="nil"/>
          <w:left w:val="nil"/>
          <w:bottom w:val="nil"/>
          <w:right w:val="nil"/>
          <w:between w:val="nil"/>
        </w:pBdr>
        <w:spacing w:before="17" w:line="240" w:lineRule="auto"/>
        <w:ind w:left="0" w:hanging="2"/>
        <w:jc w:val="center"/>
      </w:pPr>
    </w:p>
    <w:p w14:paraId="010CD0BE" w14:textId="77777777" w:rsidR="003C1EB4" w:rsidRDefault="00000000">
      <w:pPr>
        <w:pBdr>
          <w:top w:val="nil"/>
          <w:left w:val="nil"/>
          <w:bottom w:val="nil"/>
          <w:right w:val="nil"/>
          <w:between w:val="nil"/>
        </w:pBdr>
        <w:spacing w:before="17" w:line="240" w:lineRule="auto"/>
        <w:ind w:left="0" w:hanging="2"/>
        <w:jc w:val="center"/>
        <w:rPr>
          <w:color w:val="000000"/>
        </w:rPr>
      </w:pPr>
      <w:r>
        <w:rPr>
          <w:color w:val="000000"/>
        </w:rPr>
        <w:t>Scuola primaria</w:t>
      </w:r>
    </w:p>
    <w:p w14:paraId="63B0BFA5" w14:textId="77777777" w:rsidR="003C1EB4" w:rsidRDefault="003C1EB4">
      <w:pPr>
        <w:pBdr>
          <w:top w:val="nil"/>
          <w:left w:val="nil"/>
          <w:bottom w:val="nil"/>
          <w:right w:val="nil"/>
          <w:between w:val="nil"/>
        </w:pBdr>
        <w:spacing w:line="240" w:lineRule="auto"/>
        <w:ind w:left="0" w:right="3418" w:hanging="2"/>
        <w:jc w:val="center"/>
        <w:rPr>
          <w:color w:val="000000"/>
        </w:rPr>
      </w:pPr>
    </w:p>
    <w:p w14:paraId="0EB506BF" w14:textId="77777777" w:rsidR="003C1EB4" w:rsidRDefault="00000000">
      <w:pPr>
        <w:pBdr>
          <w:top w:val="nil"/>
          <w:left w:val="nil"/>
          <w:bottom w:val="nil"/>
          <w:right w:val="nil"/>
          <w:between w:val="nil"/>
        </w:pBdr>
        <w:spacing w:line="240" w:lineRule="auto"/>
        <w:ind w:left="0" w:right="3418" w:hanging="2"/>
        <w:jc w:val="center"/>
        <w:rPr>
          <w:color w:val="000000"/>
        </w:rPr>
      </w:pPr>
      <w:r>
        <w:rPr>
          <w:color w:val="000000"/>
        </w:rPr>
        <w:t xml:space="preserve">                                             </w:t>
      </w:r>
      <w:r>
        <w:t xml:space="preserve">        </w:t>
      </w:r>
      <w:r>
        <w:rPr>
          <w:color w:val="000000"/>
        </w:rPr>
        <w:t xml:space="preserve">    Anno Scolastico </w:t>
      </w:r>
      <w:proofErr w:type="gramStart"/>
      <w:r>
        <w:rPr>
          <w:color w:val="000000"/>
        </w:rPr>
        <w:t>20</w:t>
      </w:r>
      <w:r>
        <w:t>….</w:t>
      </w:r>
      <w:proofErr w:type="gramEnd"/>
      <w:r>
        <w:rPr>
          <w:color w:val="000000"/>
        </w:rPr>
        <w:t>/20</w:t>
      </w:r>
      <w:r>
        <w:t>….</w:t>
      </w:r>
    </w:p>
    <w:p w14:paraId="51D0783F" w14:textId="77777777" w:rsidR="003C1EB4" w:rsidRDefault="003C1EB4">
      <w:pPr>
        <w:pBdr>
          <w:top w:val="nil"/>
          <w:left w:val="nil"/>
          <w:bottom w:val="nil"/>
          <w:right w:val="nil"/>
          <w:between w:val="nil"/>
        </w:pBdr>
        <w:spacing w:before="1" w:line="240" w:lineRule="auto"/>
        <w:ind w:left="0" w:hanging="2"/>
        <w:jc w:val="center"/>
        <w:rPr>
          <w:color w:val="000000"/>
        </w:rPr>
      </w:pPr>
    </w:p>
    <w:p w14:paraId="45A1DED4" w14:textId="77777777" w:rsidR="003C1EB4" w:rsidRDefault="003C1EB4">
      <w:pPr>
        <w:pBdr>
          <w:top w:val="nil"/>
          <w:left w:val="nil"/>
          <w:bottom w:val="nil"/>
          <w:right w:val="nil"/>
          <w:between w:val="nil"/>
        </w:pBdr>
        <w:spacing w:line="240" w:lineRule="auto"/>
        <w:ind w:left="0" w:hanging="2"/>
      </w:pPr>
    </w:p>
    <w:p w14:paraId="6DEE51F7" w14:textId="77777777" w:rsidR="003C1EB4" w:rsidRDefault="003C1EB4">
      <w:pPr>
        <w:pBdr>
          <w:top w:val="nil"/>
          <w:left w:val="nil"/>
          <w:bottom w:val="nil"/>
          <w:right w:val="nil"/>
          <w:between w:val="nil"/>
        </w:pBdr>
        <w:spacing w:line="240" w:lineRule="auto"/>
        <w:ind w:left="0" w:hanging="2"/>
      </w:pPr>
    </w:p>
    <w:p w14:paraId="6ACB6099" w14:textId="77777777" w:rsidR="003C1EB4" w:rsidRDefault="00000000">
      <w:pPr>
        <w:pBdr>
          <w:top w:val="nil"/>
          <w:left w:val="nil"/>
          <w:bottom w:val="nil"/>
          <w:right w:val="nil"/>
          <w:between w:val="nil"/>
        </w:pBdr>
        <w:spacing w:line="240" w:lineRule="auto"/>
        <w:ind w:left="0" w:right="3692" w:hanging="2"/>
        <w:rPr>
          <w:color w:val="000000"/>
        </w:rPr>
      </w:pPr>
      <w:r>
        <w:rPr>
          <w:color w:val="000000"/>
        </w:rPr>
        <w:t>Classe ___</w:t>
      </w:r>
      <w:r>
        <w:rPr>
          <w:b/>
          <w:color w:val="000000"/>
        </w:rPr>
        <w:t xml:space="preserve"> </w:t>
      </w:r>
      <w:r>
        <w:rPr>
          <w:color w:val="000000"/>
        </w:rPr>
        <w:t xml:space="preserve">Sezione ____ </w:t>
      </w:r>
    </w:p>
    <w:p w14:paraId="1745AEC4" w14:textId="77777777" w:rsidR="003C1EB4" w:rsidRDefault="003C1EB4">
      <w:pPr>
        <w:pBdr>
          <w:top w:val="nil"/>
          <w:left w:val="nil"/>
          <w:bottom w:val="nil"/>
          <w:right w:val="nil"/>
          <w:between w:val="nil"/>
        </w:pBdr>
        <w:spacing w:before="4" w:line="240" w:lineRule="auto"/>
        <w:ind w:left="0" w:hanging="2"/>
        <w:rPr>
          <w:color w:val="000000"/>
        </w:rPr>
      </w:pPr>
    </w:p>
    <w:p w14:paraId="674E5F4E" w14:textId="77777777" w:rsidR="003C1EB4" w:rsidRDefault="003C1EB4">
      <w:pPr>
        <w:pBdr>
          <w:top w:val="nil"/>
          <w:left w:val="nil"/>
          <w:bottom w:val="nil"/>
          <w:right w:val="nil"/>
          <w:between w:val="nil"/>
        </w:pBdr>
        <w:spacing w:line="240" w:lineRule="auto"/>
        <w:ind w:left="0" w:hanging="2"/>
        <w:rPr>
          <w:color w:val="000000"/>
        </w:rPr>
      </w:pPr>
    </w:p>
    <w:p w14:paraId="44AB25D4" w14:textId="77777777" w:rsidR="003C1EB4" w:rsidRDefault="00000000">
      <w:pPr>
        <w:pBdr>
          <w:top w:val="nil"/>
          <w:left w:val="nil"/>
          <w:bottom w:val="nil"/>
          <w:right w:val="nil"/>
          <w:between w:val="nil"/>
        </w:pBdr>
        <w:tabs>
          <w:tab w:val="left" w:pos="8789"/>
        </w:tabs>
        <w:spacing w:line="240" w:lineRule="auto"/>
        <w:ind w:left="0" w:right="1382" w:hanging="2"/>
        <w:rPr>
          <w:color w:val="000000"/>
        </w:rPr>
      </w:pPr>
      <w:r>
        <w:rPr>
          <w:color w:val="000000"/>
        </w:rPr>
        <w:t>Coordinatore di classe __________________________</w:t>
      </w:r>
    </w:p>
    <w:p w14:paraId="74D6FE78" w14:textId="77777777" w:rsidR="003C1EB4" w:rsidRDefault="003C1EB4">
      <w:pPr>
        <w:pBdr>
          <w:top w:val="nil"/>
          <w:left w:val="nil"/>
          <w:bottom w:val="nil"/>
          <w:right w:val="nil"/>
          <w:between w:val="nil"/>
        </w:pBdr>
        <w:spacing w:before="2" w:line="240" w:lineRule="auto"/>
        <w:ind w:left="0" w:hanging="2"/>
        <w:rPr>
          <w:color w:val="000000"/>
        </w:rPr>
      </w:pPr>
    </w:p>
    <w:p w14:paraId="76ED343B" w14:textId="77777777" w:rsidR="003C1EB4" w:rsidRDefault="003C1EB4">
      <w:pPr>
        <w:pBdr>
          <w:top w:val="nil"/>
          <w:left w:val="nil"/>
          <w:bottom w:val="nil"/>
          <w:right w:val="nil"/>
          <w:between w:val="nil"/>
        </w:pBdr>
        <w:spacing w:line="240" w:lineRule="auto"/>
        <w:ind w:left="0" w:hanging="2"/>
        <w:rPr>
          <w:color w:val="000000"/>
        </w:rPr>
      </w:pPr>
    </w:p>
    <w:p w14:paraId="04F9B858" w14:textId="77777777" w:rsidR="003C1EB4" w:rsidRDefault="003C1EB4">
      <w:pPr>
        <w:pBdr>
          <w:top w:val="nil"/>
          <w:left w:val="nil"/>
          <w:bottom w:val="nil"/>
          <w:right w:val="nil"/>
          <w:between w:val="nil"/>
        </w:pBdr>
        <w:spacing w:line="240" w:lineRule="auto"/>
        <w:ind w:left="0" w:hanging="2"/>
        <w:rPr>
          <w:color w:val="000000"/>
        </w:rPr>
      </w:pPr>
    </w:p>
    <w:p w14:paraId="7B21B3A6" w14:textId="77777777" w:rsidR="003C1EB4" w:rsidRDefault="00000000">
      <w:pPr>
        <w:pBdr>
          <w:top w:val="nil"/>
          <w:left w:val="nil"/>
          <w:bottom w:val="nil"/>
          <w:right w:val="nil"/>
          <w:between w:val="nil"/>
        </w:pBdr>
        <w:spacing w:line="240" w:lineRule="auto"/>
        <w:ind w:left="0" w:hanging="2"/>
      </w:pPr>
      <w:r>
        <w:rPr>
          <w:color w:val="000000"/>
        </w:rPr>
        <w:t>ALUNNO: …………………………………………………</w:t>
      </w:r>
    </w:p>
    <w:p w14:paraId="56F5E389" w14:textId="77777777" w:rsidR="003C1EB4" w:rsidRDefault="003C1EB4">
      <w:pPr>
        <w:pBdr>
          <w:top w:val="nil"/>
          <w:left w:val="nil"/>
          <w:bottom w:val="nil"/>
          <w:right w:val="nil"/>
          <w:between w:val="nil"/>
        </w:pBdr>
        <w:spacing w:line="240" w:lineRule="auto"/>
        <w:ind w:left="0" w:hanging="2"/>
      </w:pPr>
    </w:p>
    <w:p w14:paraId="3226DEE7" w14:textId="77777777" w:rsidR="003C1EB4" w:rsidRDefault="003C1EB4">
      <w:pPr>
        <w:pBdr>
          <w:top w:val="nil"/>
          <w:left w:val="nil"/>
          <w:bottom w:val="nil"/>
          <w:right w:val="nil"/>
          <w:between w:val="nil"/>
        </w:pBdr>
        <w:spacing w:line="240" w:lineRule="auto"/>
        <w:ind w:left="0" w:hanging="2"/>
      </w:pPr>
    </w:p>
    <w:p w14:paraId="18421F7C" w14:textId="77777777" w:rsidR="003C1EB4" w:rsidRDefault="003C1EB4">
      <w:pPr>
        <w:pBdr>
          <w:top w:val="nil"/>
          <w:left w:val="nil"/>
          <w:bottom w:val="nil"/>
          <w:right w:val="nil"/>
          <w:between w:val="nil"/>
        </w:pBdr>
        <w:spacing w:line="240" w:lineRule="auto"/>
        <w:ind w:left="0" w:hanging="2"/>
      </w:pPr>
    </w:p>
    <w:p w14:paraId="3BBE8A2D" w14:textId="77777777" w:rsidR="003C1EB4" w:rsidRDefault="003C1EB4">
      <w:pPr>
        <w:pBdr>
          <w:top w:val="nil"/>
          <w:left w:val="nil"/>
          <w:bottom w:val="nil"/>
          <w:right w:val="nil"/>
          <w:between w:val="nil"/>
        </w:pBdr>
        <w:spacing w:line="240" w:lineRule="auto"/>
        <w:ind w:left="0" w:hanging="2"/>
      </w:pPr>
    </w:p>
    <w:p w14:paraId="17C7A7AF" w14:textId="77777777" w:rsidR="003C1EB4" w:rsidRDefault="003C1EB4">
      <w:pPr>
        <w:pBdr>
          <w:top w:val="nil"/>
          <w:left w:val="nil"/>
          <w:bottom w:val="nil"/>
          <w:right w:val="nil"/>
          <w:between w:val="nil"/>
        </w:pBdr>
        <w:spacing w:line="240" w:lineRule="auto"/>
        <w:ind w:left="0" w:hanging="2"/>
      </w:pPr>
    </w:p>
    <w:p w14:paraId="6178950D" w14:textId="77777777" w:rsidR="003C1EB4" w:rsidRDefault="003C1EB4">
      <w:pPr>
        <w:pBdr>
          <w:top w:val="nil"/>
          <w:left w:val="nil"/>
          <w:bottom w:val="nil"/>
          <w:right w:val="nil"/>
          <w:between w:val="nil"/>
        </w:pBdr>
        <w:spacing w:line="240" w:lineRule="auto"/>
        <w:ind w:left="0" w:hanging="2"/>
      </w:pPr>
    </w:p>
    <w:p w14:paraId="69FB0191" w14:textId="77777777" w:rsidR="003C1EB4" w:rsidRDefault="003C1EB4">
      <w:pPr>
        <w:pBdr>
          <w:top w:val="nil"/>
          <w:left w:val="nil"/>
          <w:bottom w:val="nil"/>
          <w:right w:val="nil"/>
          <w:between w:val="nil"/>
        </w:pBdr>
        <w:spacing w:line="240" w:lineRule="auto"/>
        <w:ind w:left="0" w:hanging="2"/>
      </w:pPr>
    </w:p>
    <w:p w14:paraId="5D77FC74" w14:textId="77777777" w:rsidR="003C1EB4" w:rsidRDefault="003C1EB4">
      <w:pPr>
        <w:pBdr>
          <w:top w:val="nil"/>
          <w:left w:val="nil"/>
          <w:bottom w:val="nil"/>
          <w:right w:val="nil"/>
          <w:between w:val="nil"/>
        </w:pBdr>
        <w:spacing w:line="240" w:lineRule="auto"/>
        <w:ind w:left="0" w:hanging="2"/>
      </w:pPr>
    </w:p>
    <w:p w14:paraId="5F1CD3BE" w14:textId="77777777" w:rsidR="003C1EB4" w:rsidRDefault="003C1EB4">
      <w:pPr>
        <w:pBdr>
          <w:top w:val="nil"/>
          <w:left w:val="nil"/>
          <w:bottom w:val="nil"/>
          <w:right w:val="nil"/>
          <w:between w:val="nil"/>
        </w:pBdr>
        <w:spacing w:line="240" w:lineRule="auto"/>
        <w:ind w:left="0" w:hanging="2"/>
      </w:pPr>
    </w:p>
    <w:p w14:paraId="6FF4058C" w14:textId="77777777" w:rsidR="003C1EB4" w:rsidRDefault="003C1EB4">
      <w:pPr>
        <w:pBdr>
          <w:top w:val="nil"/>
          <w:left w:val="nil"/>
          <w:bottom w:val="nil"/>
          <w:right w:val="nil"/>
          <w:between w:val="nil"/>
        </w:pBdr>
        <w:spacing w:line="240" w:lineRule="auto"/>
        <w:ind w:left="0" w:hanging="2"/>
      </w:pPr>
    </w:p>
    <w:p w14:paraId="7F85D0C7" w14:textId="77777777" w:rsidR="003C1EB4" w:rsidRDefault="003C1EB4">
      <w:pPr>
        <w:pBdr>
          <w:top w:val="nil"/>
          <w:left w:val="nil"/>
          <w:bottom w:val="nil"/>
          <w:right w:val="nil"/>
          <w:between w:val="nil"/>
        </w:pBdr>
        <w:spacing w:line="240" w:lineRule="auto"/>
        <w:ind w:left="0" w:hanging="2"/>
      </w:pPr>
    </w:p>
    <w:p w14:paraId="4BA76B7C" w14:textId="77777777" w:rsidR="003C1EB4" w:rsidRDefault="003C1EB4">
      <w:pPr>
        <w:pBdr>
          <w:top w:val="nil"/>
          <w:left w:val="nil"/>
          <w:bottom w:val="nil"/>
          <w:right w:val="nil"/>
          <w:between w:val="nil"/>
        </w:pBdr>
        <w:spacing w:line="240" w:lineRule="auto"/>
        <w:ind w:left="0" w:hanging="2"/>
      </w:pPr>
    </w:p>
    <w:p w14:paraId="70D3645D" w14:textId="77777777" w:rsidR="003C1EB4" w:rsidRDefault="003C1EB4">
      <w:pPr>
        <w:pBdr>
          <w:top w:val="nil"/>
          <w:left w:val="nil"/>
          <w:bottom w:val="nil"/>
          <w:right w:val="nil"/>
          <w:between w:val="nil"/>
        </w:pBdr>
        <w:spacing w:line="240" w:lineRule="auto"/>
        <w:ind w:left="0" w:hanging="2"/>
      </w:pPr>
    </w:p>
    <w:p w14:paraId="78BE2856" w14:textId="77777777" w:rsidR="003C1EB4" w:rsidRDefault="003C1EB4">
      <w:pPr>
        <w:pBdr>
          <w:top w:val="nil"/>
          <w:left w:val="nil"/>
          <w:bottom w:val="nil"/>
          <w:right w:val="nil"/>
          <w:between w:val="nil"/>
        </w:pBdr>
        <w:spacing w:line="240" w:lineRule="auto"/>
        <w:ind w:left="0" w:hanging="2"/>
      </w:pPr>
    </w:p>
    <w:p w14:paraId="321E6274" w14:textId="77777777" w:rsidR="003C1EB4" w:rsidRDefault="003C1EB4">
      <w:pPr>
        <w:pBdr>
          <w:top w:val="nil"/>
          <w:left w:val="nil"/>
          <w:bottom w:val="nil"/>
          <w:right w:val="nil"/>
          <w:between w:val="nil"/>
        </w:pBdr>
        <w:spacing w:line="240" w:lineRule="auto"/>
        <w:ind w:left="0" w:hanging="2"/>
      </w:pPr>
    </w:p>
    <w:p w14:paraId="52B3D5AE" w14:textId="77777777" w:rsidR="003C1EB4" w:rsidRDefault="003C1EB4">
      <w:pPr>
        <w:pBdr>
          <w:top w:val="nil"/>
          <w:left w:val="nil"/>
          <w:bottom w:val="nil"/>
          <w:right w:val="nil"/>
          <w:between w:val="nil"/>
        </w:pBdr>
        <w:spacing w:line="240" w:lineRule="auto"/>
        <w:ind w:left="0" w:hanging="2"/>
      </w:pPr>
    </w:p>
    <w:p w14:paraId="5819505F" w14:textId="77777777" w:rsidR="003C1EB4" w:rsidRDefault="003C1EB4">
      <w:pPr>
        <w:pBdr>
          <w:top w:val="nil"/>
          <w:left w:val="nil"/>
          <w:bottom w:val="nil"/>
          <w:right w:val="nil"/>
          <w:between w:val="nil"/>
        </w:pBdr>
        <w:spacing w:line="240" w:lineRule="auto"/>
        <w:ind w:left="0" w:hanging="2"/>
      </w:pPr>
    </w:p>
    <w:p w14:paraId="5E2D3662" w14:textId="77777777" w:rsidR="003C1EB4" w:rsidRDefault="003C1EB4">
      <w:pPr>
        <w:pBdr>
          <w:top w:val="nil"/>
          <w:left w:val="nil"/>
          <w:bottom w:val="nil"/>
          <w:right w:val="nil"/>
          <w:between w:val="nil"/>
        </w:pBdr>
        <w:spacing w:line="240" w:lineRule="auto"/>
        <w:ind w:left="0" w:hanging="2"/>
      </w:pPr>
    </w:p>
    <w:p w14:paraId="078C40B2" w14:textId="77777777" w:rsidR="003C1EB4" w:rsidRDefault="003C1EB4">
      <w:pPr>
        <w:pBdr>
          <w:top w:val="nil"/>
          <w:left w:val="nil"/>
          <w:bottom w:val="nil"/>
          <w:right w:val="nil"/>
          <w:between w:val="nil"/>
        </w:pBdr>
        <w:spacing w:line="240" w:lineRule="auto"/>
        <w:ind w:left="0" w:hanging="2"/>
      </w:pPr>
    </w:p>
    <w:p w14:paraId="2A9AA024" w14:textId="77777777" w:rsidR="003C1EB4" w:rsidRDefault="00000000">
      <w:pPr>
        <w:numPr>
          <w:ilvl w:val="0"/>
          <w:numId w:val="2"/>
        </w:numPr>
        <w:pBdr>
          <w:top w:val="nil"/>
          <w:left w:val="nil"/>
          <w:bottom w:val="nil"/>
          <w:right w:val="nil"/>
          <w:between w:val="nil"/>
        </w:pBdr>
        <w:tabs>
          <w:tab w:val="left" w:pos="720"/>
        </w:tabs>
        <w:spacing w:line="240" w:lineRule="auto"/>
        <w:ind w:left="0" w:hanging="2"/>
        <w:rPr>
          <w:color w:val="000000"/>
        </w:rPr>
      </w:pPr>
      <w:r>
        <w:rPr>
          <w:color w:val="000000"/>
        </w:rPr>
        <w:t>DATI GENERALI</w:t>
      </w:r>
    </w:p>
    <w:p w14:paraId="08FE56C1" w14:textId="77777777" w:rsidR="003C1EB4" w:rsidRDefault="003C1EB4">
      <w:pPr>
        <w:pBdr>
          <w:top w:val="nil"/>
          <w:left w:val="nil"/>
          <w:bottom w:val="nil"/>
          <w:right w:val="nil"/>
          <w:between w:val="nil"/>
        </w:pBdr>
        <w:spacing w:line="240" w:lineRule="auto"/>
        <w:ind w:left="0" w:hanging="2"/>
        <w:rPr>
          <w:color w:val="000000"/>
        </w:rPr>
      </w:pPr>
    </w:p>
    <w:tbl>
      <w:tblPr>
        <w:tblStyle w:val="a7"/>
        <w:tblW w:w="9808" w:type="dxa"/>
        <w:tblInd w:w="-123" w:type="dxa"/>
        <w:tblLayout w:type="fixed"/>
        <w:tblLook w:val="0000" w:firstRow="0" w:lastRow="0" w:firstColumn="0" w:lastColumn="0" w:noHBand="0" w:noVBand="0"/>
      </w:tblPr>
      <w:tblGrid>
        <w:gridCol w:w="3708"/>
        <w:gridCol w:w="6100"/>
      </w:tblGrid>
      <w:tr w:rsidR="003C1EB4" w14:paraId="59BDEBC3" w14:textId="77777777">
        <w:tc>
          <w:tcPr>
            <w:tcW w:w="3708" w:type="dxa"/>
            <w:tcBorders>
              <w:top w:val="single" w:sz="4" w:space="0" w:color="000000"/>
              <w:left w:val="single" w:sz="4" w:space="0" w:color="000000"/>
              <w:bottom w:val="single" w:sz="4" w:space="0" w:color="000000"/>
            </w:tcBorders>
          </w:tcPr>
          <w:p w14:paraId="2052DD24" w14:textId="77777777" w:rsidR="003C1EB4" w:rsidRDefault="00000000">
            <w:pPr>
              <w:pBdr>
                <w:top w:val="nil"/>
                <w:left w:val="nil"/>
                <w:bottom w:val="nil"/>
                <w:right w:val="nil"/>
                <w:between w:val="nil"/>
              </w:pBdr>
              <w:spacing w:line="240" w:lineRule="auto"/>
              <w:ind w:left="0" w:hanging="2"/>
              <w:rPr>
                <w:color w:val="000000"/>
              </w:rPr>
            </w:pPr>
            <w:r>
              <w:rPr>
                <w:color w:val="000000"/>
              </w:rPr>
              <w:t>Nome e Cognome</w:t>
            </w:r>
          </w:p>
          <w:p w14:paraId="25FA7C4E" w14:textId="77777777" w:rsidR="003C1EB4" w:rsidRDefault="003C1EB4">
            <w:pPr>
              <w:pBdr>
                <w:top w:val="nil"/>
                <w:left w:val="nil"/>
                <w:bottom w:val="nil"/>
                <w:right w:val="nil"/>
                <w:between w:val="nil"/>
              </w:pBdr>
              <w:spacing w:line="240" w:lineRule="auto"/>
              <w:ind w:left="0" w:hanging="2"/>
            </w:pPr>
          </w:p>
          <w:p w14:paraId="157F8817" w14:textId="77777777" w:rsidR="003C1EB4" w:rsidRDefault="003C1EB4">
            <w:pPr>
              <w:pBdr>
                <w:top w:val="nil"/>
                <w:left w:val="nil"/>
                <w:bottom w:val="nil"/>
                <w:right w:val="nil"/>
                <w:between w:val="nil"/>
              </w:pBdr>
              <w:spacing w:line="240" w:lineRule="auto"/>
              <w:ind w:left="0" w:hanging="2"/>
            </w:pPr>
          </w:p>
        </w:tc>
        <w:tc>
          <w:tcPr>
            <w:tcW w:w="6100" w:type="dxa"/>
            <w:tcBorders>
              <w:top w:val="single" w:sz="4" w:space="0" w:color="000000"/>
              <w:left w:val="single" w:sz="4" w:space="0" w:color="000000"/>
              <w:bottom w:val="single" w:sz="4" w:space="0" w:color="000000"/>
              <w:right w:val="single" w:sz="4" w:space="0" w:color="000000"/>
            </w:tcBorders>
          </w:tcPr>
          <w:p w14:paraId="5894A655" w14:textId="77777777" w:rsidR="003C1EB4" w:rsidRDefault="003C1EB4">
            <w:pPr>
              <w:pBdr>
                <w:top w:val="nil"/>
                <w:left w:val="nil"/>
                <w:bottom w:val="nil"/>
                <w:right w:val="nil"/>
                <w:between w:val="nil"/>
              </w:pBdr>
              <w:spacing w:line="240" w:lineRule="auto"/>
              <w:ind w:left="0" w:hanging="2"/>
              <w:rPr>
                <w:color w:val="000000"/>
              </w:rPr>
            </w:pPr>
          </w:p>
        </w:tc>
      </w:tr>
      <w:tr w:rsidR="003C1EB4" w14:paraId="28BC648E" w14:textId="77777777">
        <w:tc>
          <w:tcPr>
            <w:tcW w:w="3708" w:type="dxa"/>
            <w:tcBorders>
              <w:top w:val="single" w:sz="4" w:space="0" w:color="000000"/>
              <w:left w:val="single" w:sz="4" w:space="0" w:color="000000"/>
              <w:bottom w:val="single" w:sz="4" w:space="0" w:color="000000"/>
            </w:tcBorders>
          </w:tcPr>
          <w:p w14:paraId="660A6C5B" w14:textId="77777777" w:rsidR="003C1EB4" w:rsidRDefault="00000000">
            <w:pPr>
              <w:pBdr>
                <w:top w:val="nil"/>
                <w:left w:val="nil"/>
                <w:bottom w:val="nil"/>
                <w:right w:val="nil"/>
                <w:between w:val="nil"/>
              </w:pBdr>
              <w:spacing w:line="240" w:lineRule="auto"/>
              <w:ind w:left="0" w:hanging="2"/>
              <w:rPr>
                <w:color w:val="000000"/>
              </w:rPr>
            </w:pPr>
            <w:r>
              <w:rPr>
                <w:color w:val="000000"/>
              </w:rPr>
              <w:t>Data di nascita</w:t>
            </w:r>
          </w:p>
          <w:p w14:paraId="38EBDB11" w14:textId="77777777" w:rsidR="003C1EB4" w:rsidRDefault="003C1EB4">
            <w:pPr>
              <w:pBdr>
                <w:top w:val="nil"/>
                <w:left w:val="nil"/>
                <w:bottom w:val="nil"/>
                <w:right w:val="nil"/>
                <w:between w:val="nil"/>
              </w:pBdr>
              <w:spacing w:line="240" w:lineRule="auto"/>
              <w:ind w:left="0" w:hanging="2"/>
            </w:pPr>
          </w:p>
          <w:p w14:paraId="4B3FE641" w14:textId="77777777" w:rsidR="003C1EB4" w:rsidRDefault="003C1EB4">
            <w:pPr>
              <w:pBdr>
                <w:top w:val="nil"/>
                <w:left w:val="nil"/>
                <w:bottom w:val="nil"/>
                <w:right w:val="nil"/>
                <w:between w:val="nil"/>
              </w:pBdr>
              <w:spacing w:line="240" w:lineRule="auto"/>
              <w:ind w:left="0" w:hanging="2"/>
              <w:rPr>
                <w:color w:val="000000"/>
              </w:rPr>
            </w:pPr>
          </w:p>
        </w:tc>
        <w:tc>
          <w:tcPr>
            <w:tcW w:w="6100" w:type="dxa"/>
            <w:tcBorders>
              <w:top w:val="single" w:sz="4" w:space="0" w:color="000000"/>
              <w:left w:val="single" w:sz="4" w:space="0" w:color="000000"/>
              <w:bottom w:val="single" w:sz="4" w:space="0" w:color="000000"/>
              <w:right w:val="single" w:sz="4" w:space="0" w:color="000000"/>
            </w:tcBorders>
          </w:tcPr>
          <w:p w14:paraId="6D71259A" w14:textId="77777777" w:rsidR="003C1EB4" w:rsidRDefault="003C1EB4">
            <w:pPr>
              <w:pBdr>
                <w:top w:val="nil"/>
                <w:left w:val="nil"/>
                <w:bottom w:val="nil"/>
                <w:right w:val="nil"/>
                <w:between w:val="nil"/>
              </w:pBdr>
              <w:spacing w:line="240" w:lineRule="auto"/>
              <w:ind w:left="0" w:hanging="2"/>
              <w:rPr>
                <w:color w:val="000000"/>
              </w:rPr>
            </w:pPr>
          </w:p>
        </w:tc>
      </w:tr>
      <w:tr w:rsidR="003C1EB4" w14:paraId="25BB70E2" w14:textId="77777777">
        <w:tc>
          <w:tcPr>
            <w:tcW w:w="3708" w:type="dxa"/>
            <w:tcBorders>
              <w:top w:val="single" w:sz="4" w:space="0" w:color="000000"/>
              <w:left w:val="single" w:sz="4" w:space="0" w:color="000000"/>
              <w:bottom w:val="single" w:sz="4" w:space="0" w:color="000000"/>
            </w:tcBorders>
          </w:tcPr>
          <w:p w14:paraId="5E6A6CBB" w14:textId="77777777" w:rsidR="003C1EB4" w:rsidRDefault="00000000">
            <w:pPr>
              <w:pBdr>
                <w:top w:val="nil"/>
                <w:left w:val="nil"/>
                <w:bottom w:val="nil"/>
                <w:right w:val="nil"/>
                <w:between w:val="nil"/>
              </w:pBdr>
              <w:spacing w:line="240" w:lineRule="auto"/>
              <w:ind w:left="0" w:hanging="2"/>
              <w:rPr>
                <w:color w:val="000000"/>
              </w:rPr>
            </w:pPr>
            <w:r>
              <w:rPr>
                <w:color w:val="000000"/>
              </w:rPr>
              <w:t>Classe</w:t>
            </w:r>
          </w:p>
          <w:p w14:paraId="33DA3746" w14:textId="77777777" w:rsidR="003C1EB4" w:rsidRDefault="003C1EB4">
            <w:pPr>
              <w:pBdr>
                <w:top w:val="nil"/>
                <w:left w:val="nil"/>
                <w:bottom w:val="nil"/>
                <w:right w:val="nil"/>
                <w:between w:val="nil"/>
              </w:pBdr>
              <w:spacing w:line="240" w:lineRule="auto"/>
              <w:ind w:left="0" w:hanging="2"/>
            </w:pPr>
          </w:p>
          <w:p w14:paraId="55873D23" w14:textId="77777777" w:rsidR="003C1EB4" w:rsidRDefault="003C1EB4">
            <w:pPr>
              <w:pBdr>
                <w:top w:val="nil"/>
                <w:left w:val="nil"/>
                <w:bottom w:val="nil"/>
                <w:right w:val="nil"/>
                <w:between w:val="nil"/>
              </w:pBdr>
              <w:spacing w:line="240" w:lineRule="auto"/>
              <w:ind w:left="0" w:hanging="2"/>
            </w:pPr>
          </w:p>
        </w:tc>
        <w:tc>
          <w:tcPr>
            <w:tcW w:w="6100" w:type="dxa"/>
            <w:tcBorders>
              <w:top w:val="single" w:sz="4" w:space="0" w:color="000000"/>
              <w:left w:val="single" w:sz="4" w:space="0" w:color="000000"/>
              <w:bottom w:val="single" w:sz="4" w:space="0" w:color="000000"/>
              <w:right w:val="single" w:sz="4" w:space="0" w:color="000000"/>
            </w:tcBorders>
          </w:tcPr>
          <w:p w14:paraId="40415735" w14:textId="77777777" w:rsidR="003C1EB4" w:rsidRDefault="003C1EB4">
            <w:pPr>
              <w:pBdr>
                <w:top w:val="nil"/>
                <w:left w:val="nil"/>
                <w:bottom w:val="nil"/>
                <w:right w:val="nil"/>
                <w:between w:val="nil"/>
              </w:pBdr>
              <w:spacing w:line="240" w:lineRule="auto"/>
              <w:ind w:left="0" w:hanging="2"/>
              <w:rPr>
                <w:color w:val="000000"/>
              </w:rPr>
            </w:pPr>
          </w:p>
        </w:tc>
      </w:tr>
      <w:tr w:rsidR="003C1EB4" w14:paraId="20A8BBC1" w14:textId="77777777">
        <w:tc>
          <w:tcPr>
            <w:tcW w:w="3708" w:type="dxa"/>
            <w:tcBorders>
              <w:top w:val="single" w:sz="4" w:space="0" w:color="000000"/>
              <w:left w:val="single" w:sz="4" w:space="0" w:color="000000"/>
              <w:bottom w:val="single" w:sz="4" w:space="0" w:color="000000"/>
            </w:tcBorders>
          </w:tcPr>
          <w:p w14:paraId="22E665C5" w14:textId="77777777" w:rsidR="003C1EB4" w:rsidRDefault="00000000">
            <w:pPr>
              <w:pBdr>
                <w:top w:val="nil"/>
                <w:left w:val="nil"/>
                <w:bottom w:val="nil"/>
                <w:right w:val="nil"/>
                <w:between w:val="nil"/>
              </w:pBdr>
              <w:spacing w:line="240" w:lineRule="auto"/>
              <w:ind w:left="0" w:hanging="2"/>
              <w:rPr>
                <w:color w:val="000000"/>
              </w:rPr>
            </w:pPr>
            <w:r>
              <w:rPr>
                <w:color w:val="000000"/>
              </w:rPr>
              <w:t>Insegnante referente</w:t>
            </w:r>
          </w:p>
          <w:p w14:paraId="7BDAFDF8" w14:textId="77777777" w:rsidR="003C1EB4" w:rsidRDefault="003C1EB4">
            <w:pPr>
              <w:pBdr>
                <w:top w:val="nil"/>
                <w:left w:val="nil"/>
                <w:bottom w:val="nil"/>
                <w:right w:val="nil"/>
                <w:between w:val="nil"/>
              </w:pBdr>
              <w:spacing w:line="240" w:lineRule="auto"/>
              <w:ind w:left="0" w:hanging="2"/>
            </w:pPr>
          </w:p>
          <w:p w14:paraId="1B4E1745" w14:textId="77777777" w:rsidR="003C1EB4" w:rsidRDefault="003C1EB4">
            <w:pPr>
              <w:pBdr>
                <w:top w:val="nil"/>
                <w:left w:val="nil"/>
                <w:bottom w:val="nil"/>
                <w:right w:val="nil"/>
                <w:between w:val="nil"/>
              </w:pBdr>
              <w:spacing w:line="240" w:lineRule="auto"/>
              <w:ind w:left="0" w:hanging="2"/>
            </w:pPr>
          </w:p>
        </w:tc>
        <w:tc>
          <w:tcPr>
            <w:tcW w:w="6100" w:type="dxa"/>
            <w:tcBorders>
              <w:top w:val="single" w:sz="4" w:space="0" w:color="000000"/>
              <w:left w:val="single" w:sz="4" w:space="0" w:color="000000"/>
              <w:bottom w:val="single" w:sz="4" w:space="0" w:color="000000"/>
              <w:right w:val="single" w:sz="4" w:space="0" w:color="000000"/>
            </w:tcBorders>
          </w:tcPr>
          <w:p w14:paraId="1DDF756E" w14:textId="77777777" w:rsidR="003C1EB4" w:rsidRDefault="003C1EB4">
            <w:pPr>
              <w:pBdr>
                <w:top w:val="nil"/>
                <w:left w:val="nil"/>
                <w:bottom w:val="nil"/>
                <w:right w:val="nil"/>
                <w:between w:val="nil"/>
              </w:pBdr>
              <w:spacing w:line="240" w:lineRule="auto"/>
              <w:ind w:left="0" w:hanging="2"/>
              <w:rPr>
                <w:color w:val="000000"/>
              </w:rPr>
            </w:pPr>
          </w:p>
        </w:tc>
      </w:tr>
      <w:tr w:rsidR="003C1EB4" w14:paraId="6F149A81" w14:textId="77777777">
        <w:tc>
          <w:tcPr>
            <w:tcW w:w="3708" w:type="dxa"/>
            <w:tcBorders>
              <w:top w:val="single" w:sz="4" w:space="0" w:color="000000"/>
              <w:left w:val="single" w:sz="4" w:space="0" w:color="000000"/>
              <w:bottom w:val="single" w:sz="4" w:space="0" w:color="000000"/>
            </w:tcBorders>
          </w:tcPr>
          <w:p w14:paraId="043796D6" w14:textId="77777777" w:rsidR="003C1EB4" w:rsidRDefault="00000000">
            <w:pPr>
              <w:pBdr>
                <w:top w:val="nil"/>
                <w:left w:val="nil"/>
                <w:bottom w:val="nil"/>
                <w:right w:val="nil"/>
                <w:between w:val="nil"/>
              </w:pBdr>
              <w:spacing w:line="240" w:lineRule="auto"/>
              <w:ind w:left="0" w:hanging="2"/>
              <w:rPr>
                <w:color w:val="000000"/>
              </w:rPr>
            </w:pPr>
            <w:r>
              <w:rPr>
                <w:color w:val="000000"/>
              </w:rPr>
              <w:t>Diagnosi medico-specialistica</w:t>
            </w:r>
          </w:p>
        </w:tc>
        <w:tc>
          <w:tcPr>
            <w:tcW w:w="6100" w:type="dxa"/>
            <w:tcBorders>
              <w:top w:val="single" w:sz="4" w:space="0" w:color="000000"/>
              <w:left w:val="single" w:sz="4" w:space="0" w:color="000000"/>
              <w:bottom w:val="single" w:sz="4" w:space="0" w:color="000000"/>
              <w:right w:val="single" w:sz="4" w:space="0" w:color="000000"/>
            </w:tcBorders>
          </w:tcPr>
          <w:p w14:paraId="63A23A4D" w14:textId="77777777" w:rsidR="003C1EB4" w:rsidRDefault="00000000">
            <w:pPr>
              <w:pBdr>
                <w:top w:val="nil"/>
                <w:left w:val="nil"/>
                <w:bottom w:val="nil"/>
                <w:right w:val="nil"/>
                <w:between w:val="nil"/>
              </w:pBdr>
              <w:spacing w:line="240" w:lineRule="auto"/>
              <w:ind w:left="0" w:hanging="2"/>
              <w:rPr>
                <w:color w:val="000000"/>
              </w:rPr>
            </w:pPr>
            <w:r>
              <w:rPr>
                <w:color w:val="000000"/>
              </w:rPr>
              <w:t>redatta in data…</w:t>
            </w:r>
          </w:p>
          <w:p w14:paraId="61A37C67" w14:textId="77777777" w:rsidR="003C1EB4" w:rsidRDefault="00000000">
            <w:pPr>
              <w:pBdr>
                <w:top w:val="nil"/>
                <w:left w:val="nil"/>
                <w:bottom w:val="nil"/>
                <w:right w:val="nil"/>
                <w:between w:val="nil"/>
              </w:pBdr>
              <w:spacing w:line="240" w:lineRule="auto"/>
              <w:ind w:left="0" w:hanging="2"/>
              <w:rPr>
                <w:color w:val="000000"/>
              </w:rPr>
            </w:pPr>
            <w:r>
              <w:rPr>
                <w:color w:val="000000"/>
              </w:rPr>
              <w:t>da…</w:t>
            </w:r>
          </w:p>
          <w:p w14:paraId="57E872DA" w14:textId="77777777" w:rsidR="003C1EB4" w:rsidRDefault="00000000">
            <w:pPr>
              <w:pBdr>
                <w:top w:val="nil"/>
                <w:left w:val="nil"/>
                <w:bottom w:val="nil"/>
                <w:right w:val="nil"/>
                <w:between w:val="nil"/>
              </w:pBdr>
              <w:spacing w:line="240" w:lineRule="auto"/>
              <w:ind w:left="0" w:hanging="2"/>
              <w:rPr>
                <w:color w:val="000000"/>
              </w:rPr>
            </w:pPr>
            <w:r>
              <w:rPr>
                <w:color w:val="000000"/>
              </w:rPr>
              <w:t>presso…</w:t>
            </w:r>
          </w:p>
          <w:p w14:paraId="0B8B0391" w14:textId="77777777" w:rsidR="003C1EB4" w:rsidRDefault="003C1EB4">
            <w:pPr>
              <w:pBdr>
                <w:top w:val="nil"/>
                <w:left w:val="nil"/>
                <w:bottom w:val="nil"/>
                <w:right w:val="nil"/>
                <w:between w:val="nil"/>
              </w:pBdr>
              <w:spacing w:line="240" w:lineRule="auto"/>
              <w:ind w:left="0" w:hanging="2"/>
              <w:rPr>
                <w:color w:val="000000"/>
              </w:rPr>
            </w:pPr>
          </w:p>
        </w:tc>
      </w:tr>
      <w:tr w:rsidR="003C1EB4" w14:paraId="770FE898" w14:textId="77777777">
        <w:tc>
          <w:tcPr>
            <w:tcW w:w="3708" w:type="dxa"/>
            <w:tcBorders>
              <w:top w:val="single" w:sz="4" w:space="0" w:color="000000"/>
              <w:left w:val="single" w:sz="4" w:space="0" w:color="000000"/>
              <w:bottom w:val="single" w:sz="4" w:space="0" w:color="000000"/>
            </w:tcBorders>
          </w:tcPr>
          <w:p w14:paraId="047835FC"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Interventi pregressi e/o contemporanei al percorso scolastico </w:t>
            </w:r>
          </w:p>
        </w:tc>
        <w:tc>
          <w:tcPr>
            <w:tcW w:w="6100" w:type="dxa"/>
            <w:tcBorders>
              <w:top w:val="single" w:sz="4" w:space="0" w:color="000000"/>
              <w:left w:val="single" w:sz="4" w:space="0" w:color="000000"/>
              <w:bottom w:val="single" w:sz="4" w:space="0" w:color="000000"/>
              <w:right w:val="single" w:sz="4" w:space="0" w:color="000000"/>
            </w:tcBorders>
          </w:tcPr>
          <w:p w14:paraId="12BBC669"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effettuati da… </w:t>
            </w:r>
          </w:p>
          <w:p w14:paraId="48B77705" w14:textId="77777777" w:rsidR="003C1EB4" w:rsidRDefault="00000000">
            <w:pPr>
              <w:pBdr>
                <w:top w:val="nil"/>
                <w:left w:val="nil"/>
                <w:bottom w:val="nil"/>
                <w:right w:val="nil"/>
                <w:between w:val="nil"/>
              </w:pBdr>
              <w:spacing w:line="240" w:lineRule="auto"/>
              <w:ind w:left="0" w:hanging="2"/>
              <w:rPr>
                <w:color w:val="000000"/>
              </w:rPr>
            </w:pPr>
            <w:r>
              <w:rPr>
                <w:color w:val="000000"/>
              </w:rPr>
              <w:t>presso…</w:t>
            </w:r>
          </w:p>
          <w:p w14:paraId="415DE298"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periodo e </w:t>
            </w:r>
            <w:proofErr w:type="gramStart"/>
            <w:r>
              <w:rPr>
                <w:color w:val="000000"/>
              </w:rPr>
              <w:t>frequenza….</w:t>
            </w:r>
            <w:proofErr w:type="gramEnd"/>
            <w:r>
              <w:rPr>
                <w:color w:val="000000"/>
              </w:rPr>
              <w:t>.</w:t>
            </w:r>
          </w:p>
          <w:p w14:paraId="49CAAAA6" w14:textId="77777777" w:rsidR="003C1EB4" w:rsidRDefault="00000000">
            <w:pPr>
              <w:pBdr>
                <w:top w:val="nil"/>
                <w:left w:val="nil"/>
                <w:bottom w:val="nil"/>
                <w:right w:val="nil"/>
                <w:between w:val="nil"/>
              </w:pBdr>
              <w:spacing w:line="240" w:lineRule="auto"/>
              <w:ind w:left="0" w:hanging="2"/>
              <w:rPr>
                <w:color w:val="000000"/>
              </w:rPr>
            </w:pPr>
            <w:r>
              <w:rPr>
                <w:color w:val="000000"/>
              </w:rPr>
              <w:t>modalità….</w:t>
            </w:r>
          </w:p>
          <w:p w14:paraId="7F017C71" w14:textId="77777777" w:rsidR="003C1EB4" w:rsidRDefault="003C1EB4">
            <w:pPr>
              <w:pBdr>
                <w:top w:val="nil"/>
                <w:left w:val="nil"/>
                <w:bottom w:val="nil"/>
                <w:right w:val="nil"/>
                <w:between w:val="nil"/>
              </w:pBdr>
              <w:spacing w:line="240" w:lineRule="auto"/>
              <w:ind w:left="0" w:hanging="2"/>
              <w:rPr>
                <w:color w:val="000000"/>
              </w:rPr>
            </w:pPr>
          </w:p>
        </w:tc>
      </w:tr>
      <w:tr w:rsidR="003C1EB4" w14:paraId="3FF0377E" w14:textId="77777777">
        <w:tc>
          <w:tcPr>
            <w:tcW w:w="3708" w:type="dxa"/>
            <w:tcBorders>
              <w:top w:val="single" w:sz="4" w:space="0" w:color="000000"/>
              <w:left w:val="single" w:sz="4" w:space="0" w:color="000000"/>
              <w:bottom w:val="single" w:sz="4" w:space="0" w:color="000000"/>
            </w:tcBorders>
          </w:tcPr>
          <w:p w14:paraId="385AFEA3" w14:textId="77777777" w:rsidR="003C1EB4" w:rsidRDefault="00000000">
            <w:pPr>
              <w:pBdr>
                <w:top w:val="nil"/>
                <w:left w:val="nil"/>
                <w:bottom w:val="nil"/>
                <w:right w:val="nil"/>
                <w:between w:val="nil"/>
              </w:pBdr>
              <w:spacing w:line="240" w:lineRule="auto"/>
              <w:ind w:left="0" w:hanging="2"/>
              <w:rPr>
                <w:color w:val="000000"/>
              </w:rPr>
            </w:pPr>
            <w:r>
              <w:rPr>
                <w:color w:val="000000"/>
              </w:rPr>
              <w:t>Scolarizzazione pregressa</w:t>
            </w:r>
          </w:p>
          <w:p w14:paraId="15E790F4" w14:textId="77777777" w:rsidR="003C1EB4" w:rsidRDefault="003C1EB4">
            <w:pPr>
              <w:pBdr>
                <w:top w:val="nil"/>
                <w:left w:val="nil"/>
                <w:bottom w:val="nil"/>
                <w:right w:val="nil"/>
                <w:between w:val="nil"/>
              </w:pBdr>
              <w:spacing w:line="240" w:lineRule="auto"/>
              <w:ind w:left="0" w:hanging="2"/>
              <w:rPr>
                <w:color w:val="000000"/>
              </w:rPr>
            </w:pPr>
          </w:p>
        </w:tc>
        <w:tc>
          <w:tcPr>
            <w:tcW w:w="6100" w:type="dxa"/>
            <w:tcBorders>
              <w:top w:val="single" w:sz="4" w:space="0" w:color="000000"/>
              <w:left w:val="single" w:sz="4" w:space="0" w:color="000000"/>
              <w:bottom w:val="single" w:sz="4" w:space="0" w:color="000000"/>
              <w:right w:val="single" w:sz="4" w:space="0" w:color="000000"/>
            </w:tcBorders>
          </w:tcPr>
          <w:p w14:paraId="6FB09D08" w14:textId="77777777" w:rsidR="003C1EB4" w:rsidRDefault="00000000">
            <w:pPr>
              <w:pBdr>
                <w:top w:val="nil"/>
                <w:left w:val="nil"/>
                <w:bottom w:val="nil"/>
                <w:right w:val="nil"/>
                <w:between w:val="nil"/>
              </w:pBdr>
              <w:spacing w:line="240" w:lineRule="auto"/>
              <w:ind w:left="0" w:hanging="2"/>
              <w:rPr>
                <w:color w:val="000000"/>
              </w:rPr>
            </w:pPr>
            <w:r>
              <w:rPr>
                <w:color w:val="000000"/>
              </w:rPr>
              <w:t>Documentazione relativa alla scolarizzazione e alla didattica nella scuola dell’infanzia</w:t>
            </w:r>
          </w:p>
          <w:p w14:paraId="6585252E" w14:textId="77777777" w:rsidR="003C1EB4" w:rsidRDefault="003C1EB4">
            <w:pPr>
              <w:pBdr>
                <w:top w:val="nil"/>
                <w:left w:val="nil"/>
                <w:bottom w:val="nil"/>
                <w:right w:val="nil"/>
                <w:between w:val="nil"/>
              </w:pBdr>
              <w:spacing w:line="240" w:lineRule="auto"/>
              <w:ind w:left="0" w:hanging="2"/>
              <w:rPr>
                <w:color w:val="000000"/>
              </w:rPr>
            </w:pPr>
          </w:p>
        </w:tc>
      </w:tr>
      <w:tr w:rsidR="003C1EB4" w14:paraId="7917A483" w14:textId="77777777">
        <w:tc>
          <w:tcPr>
            <w:tcW w:w="3708" w:type="dxa"/>
            <w:tcBorders>
              <w:top w:val="single" w:sz="4" w:space="0" w:color="000000"/>
              <w:left w:val="single" w:sz="4" w:space="0" w:color="000000"/>
              <w:bottom w:val="single" w:sz="4" w:space="0" w:color="000000"/>
            </w:tcBorders>
          </w:tcPr>
          <w:p w14:paraId="7D8DB82F" w14:textId="77777777" w:rsidR="003C1EB4" w:rsidRDefault="00000000">
            <w:pPr>
              <w:pBdr>
                <w:top w:val="nil"/>
                <w:left w:val="nil"/>
                <w:bottom w:val="nil"/>
                <w:right w:val="nil"/>
                <w:between w:val="nil"/>
              </w:pBdr>
              <w:spacing w:line="240" w:lineRule="auto"/>
              <w:ind w:left="0" w:hanging="2"/>
              <w:rPr>
                <w:color w:val="000000"/>
              </w:rPr>
            </w:pPr>
            <w:r>
              <w:rPr>
                <w:color w:val="000000"/>
              </w:rPr>
              <w:t>Rapporti scuola-famiglia</w:t>
            </w:r>
          </w:p>
        </w:tc>
        <w:tc>
          <w:tcPr>
            <w:tcW w:w="6100" w:type="dxa"/>
            <w:tcBorders>
              <w:top w:val="single" w:sz="4" w:space="0" w:color="000000"/>
              <w:left w:val="single" w:sz="4" w:space="0" w:color="000000"/>
              <w:bottom w:val="single" w:sz="4" w:space="0" w:color="000000"/>
              <w:right w:val="single" w:sz="4" w:space="0" w:color="000000"/>
            </w:tcBorders>
          </w:tcPr>
          <w:p w14:paraId="40DFD3FE" w14:textId="77777777" w:rsidR="003C1EB4" w:rsidRDefault="003C1EB4">
            <w:pPr>
              <w:pBdr>
                <w:top w:val="nil"/>
                <w:left w:val="nil"/>
                <w:bottom w:val="nil"/>
                <w:right w:val="nil"/>
                <w:between w:val="nil"/>
              </w:pBdr>
              <w:spacing w:line="240" w:lineRule="auto"/>
              <w:ind w:left="0" w:hanging="2"/>
              <w:rPr>
                <w:color w:val="000000"/>
              </w:rPr>
            </w:pPr>
          </w:p>
          <w:p w14:paraId="65D486EC" w14:textId="77777777" w:rsidR="003C1EB4" w:rsidRDefault="003C1EB4">
            <w:pPr>
              <w:pBdr>
                <w:top w:val="nil"/>
                <w:left w:val="nil"/>
                <w:bottom w:val="nil"/>
                <w:right w:val="nil"/>
                <w:between w:val="nil"/>
              </w:pBdr>
              <w:spacing w:line="240" w:lineRule="auto"/>
              <w:ind w:left="0" w:hanging="2"/>
              <w:rPr>
                <w:color w:val="000000"/>
              </w:rPr>
            </w:pPr>
          </w:p>
          <w:p w14:paraId="2548E8CC" w14:textId="77777777" w:rsidR="003C1EB4" w:rsidRDefault="003C1EB4">
            <w:pPr>
              <w:pBdr>
                <w:top w:val="nil"/>
                <w:left w:val="nil"/>
                <w:bottom w:val="nil"/>
                <w:right w:val="nil"/>
                <w:between w:val="nil"/>
              </w:pBdr>
              <w:spacing w:line="240" w:lineRule="auto"/>
              <w:ind w:left="0" w:hanging="2"/>
              <w:rPr>
                <w:color w:val="000000"/>
              </w:rPr>
            </w:pPr>
          </w:p>
        </w:tc>
      </w:tr>
    </w:tbl>
    <w:p w14:paraId="1B0F1D98" w14:textId="77777777" w:rsidR="003C1EB4" w:rsidRDefault="003C1EB4">
      <w:pPr>
        <w:pBdr>
          <w:top w:val="nil"/>
          <w:left w:val="nil"/>
          <w:bottom w:val="nil"/>
          <w:right w:val="nil"/>
          <w:between w:val="nil"/>
        </w:pBdr>
        <w:spacing w:line="240" w:lineRule="auto"/>
        <w:ind w:left="0" w:hanging="2"/>
        <w:rPr>
          <w:color w:val="000000"/>
        </w:rPr>
      </w:pPr>
    </w:p>
    <w:p w14:paraId="2DEF0831" w14:textId="77777777" w:rsidR="003C1EB4" w:rsidRDefault="003C1EB4">
      <w:pPr>
        <w:pBdr>
          <w:top w:val="nil"/>
          <w:left w:val="nil"/>
          <w:bottom w:val="nil"/>
          <w:right w:val="nil"/>
          <w:between w:val="nil"/>
        </w:pBdr>
        <w:spacing w:line="240" w:lineRule="auto"/>
        <w:ind w:left="0" w:hanging="2"/>
        <w:rPr>
          <w:color w:val="000000"/>
        </w:rPr>
      </w:pPr>
    </w:p>
    <w:p w14:paraId="461A0D94" w14:textId="77777777" w:rsidR="003C1EB4" w:rsidRDefault="00000000">
      <w:pPr>
        <w:numPr>
          <w:ilvl w:val="0"/>
          <w:numId w:val="2"/>
        </w:numPr>
        <w:pBdr>
          <w:top w:val="nil"/>
          <w:left w:val="nil"/>
          <w:bottom w:val="nil"/>
          <w:right w:val="nil"/>
          <w:between w:val="nil"/>
        </w:pBdr>
        <w:spacing w:line="240" w:lineRule="auto"/>
        <w:ind w:left="0" w:hanging="2"/>
        <w:rPr>
          <w:color w:val="000000"/>
        </w:rPr>
      </w:pPr>
      <w:r>
        <w:rPr>
          <w:color w:val="000000"/>
        </w:rPr>
        <w:t xml:space="preserve">FUNZIONAMENTO DELLE ABILITÀ </w:t>
      </w:r>
    </w:p>
    <w:p w14:paraId="7087AF12" w14:textId="77777777" w:rsidR="003C1EB4" w:rsidRDefault="00000000">
      <w:pPr>
        <w:pBdr>
          <w:top w:val="nil"/>
          <w:left w:val="nil"/>
          <w:bottom w:val="nil"/>
          <w:right w:val="nil"/>
          <w:between w:val="nil"/>
        </w:pBdr>
        <w:spacing w:line="240" w:lineRule="auto"/>
        <w:ind w:left="0" w:hanging="2"/>
        <w:rPr>
          <w:color w:val="000000"/>
        </w:rPr>
      </w:pPr>
      <w:r>
        <w:rPr>
          <w:color w:val="000000"/>
        </w:rPr>
        <w:t>DI LETTURA, SCRITTURA E CALCOLO</w:t>
      </w:r>
    </w:p>
    <w:p w14:paraId="20542A3F" w14:textId="77777777" w:rsidR="003C1EB4" w:rsidRDefault="003C1EB4">
      <w:pPr>
        <w:pBdr>
          <w:top w:val="nil"/>
          <w:left w:val="nil"/>
          <w:bottom w:val="nil"/>
          <w:right w:val="nil"/>
          <w:between w:val="nil"/>
        </w:pBdr>
        <w:spacing w:line="240" w:lineRule="auto"/>
        <w:ind w:left="0" w:hanging="2"/>
        <w:rPr>
          <w:color w:val="000000"/>
        </w:rPr>
      </w:pPr>
    </w:p>
    <w:tbl>
      <w:tblPr>
        <w:tblStyle w:val="a8"/>
        <w:tblW w:w="9808" w:type="dxa"/>
        <w:tblInd w:w="-123" w:type="dxa"/>
        <w:tblLayout w:type="fixed"/>
        <w:tblLook w:val="0000" w:firstRow="0" w:lastRow="0" w:firstColumn="0" w:lastColumn="0" w:noHBand="0" w:noVBand="0"/>
      </w:tblPr>
      <w:tblGrid>
        <w:gridCol w:w="2444"/>
        <w:gridCol w:w="2444"/>
        <w:gridCol w:w="2445"/>
        <w:gridCol w:w="2475"/>
      </w:tblGrid>
      <w:tr w:rsidR="003C1EB4" w14:paraId="33E6A137"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57E56B28" w14:textId="77777777" w:rsidR="003C1EB4" w:rsidRDefault="003C1EB4">
            <w:pPr>
              <w:pBdr>
                <w:top w:val="nil"/>
                <w:left w:val="nil"/>
                <w:bottom w:val="nil"/>
                <w:right w:val="nil"/>
                <w:between w:val="nil"/>
              </w:pBdr>
              <w:spacing w:line="240" w:lineRule="auto"/>
              <w:ind w:left="0" w:hanging="2"/>
              <w:rPr>
                <w:color w:val="000000"/>
              </w:rPr>
            </w:pPr>
          </w:p>
          <w:p w14:paraId="174CC72F" w14:textId="77777777" w:rsidR="003C1EB4" w:rsidRDefault="003C1EB4">
            <w:pPr>
              <w:pBdr>
                <w:top w:val="nil"/>
                <w:left w:val="nil"/>
                <w:bottom w:val="nil"/>
                <w:right w:val="nil"/>
                <w:between w:val="nil"/>
              </w:pBdr>
              <w:spacing w:line="240" w:lineRule="auto"/>
              <w:ind w:left="0" w:hanging="2"/>
              <w:rPr>
                <w:color w:val="000000"/>
              </w:rPr>
            </w:pPr>
          </w:p>
          <w:p w14:paraId="77820DE5"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Lettura</w:t>
            </w:r>
          </w:p>
        </w:tc>
        <w:tc>
          <w:tcPr>
            <w:tcW w:w="2444" w:type="dxa"/>
            <w:tcBorders>
              <w:top w:val="single" w:sz="4" w:space="0" w:color="000000"/>
              <w:left w:val="single" w:sz="4" w:space="0" w:color="000000"/>
              <w:bottom w:val="single" w:sz="4" w:space="0" w:color="000000"/>
            </w:tcBorders>
          </w:tcPr>
          <w:p w14:paraId="535BF065" w14:textId="77777777" w:rsidR="003C1EB4" w:rsidRDefault="003C1EB4">
            <w:pPr>
              <w:pBdr>
                <w:top w:val="nil"/>
                <w:left w:val="nil"/>
                <w:bottom w:val="nil"/>
                <w:right w:val="nil"/>
                <w:between w:val="nil"/>
              </w:pBdr>
              <w:spacing w:line="240" w:lineRule="auto"/>
              <w:ind w:left="0" w:hanging="2"/>
              <w:rPr>
                <w:color w:val="000000"/>
              </w:rPr>
            </w:pPr>
          </w:p>
        </w:tc>
        <w:tc>
          <w:tcPr>
            <w:tcW w:w="2445" w:type="dxa"/>
            <w:tcBorders>
              <w:top w:val="single" w:sz="4" w:space="0" w:color="000000"/>
              <w:left w:val="single" w:sz="4" w:space="0" w:color="000000"/>
              <w:bottom w:val="single" w:sz="4" w:space="0" w:color="000000"/>
            </w:tcBorders>
          </w:tcPr>
          <w:p w14:paraId="0922233E" w14:textId="77777777" w:rsidR="003C1EB4" w:rsidRDefault="00000000">
            <w:pPr>
              <w:pBdr>
                <w:top w:val="nil"/>
                <w:left w:val="nil"/>
                <w:bottom w:val="nil"/>
                <w:right w:val="nil"/>
                <w:between w:val="nil"/>
              </w:pBdr>
              <w:spacing w:line="240" w:lineRule="auto"/>
              <w:ind w:left="0" w:hanging="2"/>
              <w:rPr>
                <w:color w:val="000000"/>
              </w:rPr>
            </w:pPr>
            <w:r>
              <w:rPr>
                <w:color w:val="000000"/>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7DAEBF1C" w14:textId="77777777" w:rsidR="003C1EB4" w:rsidRDefault="00000000">
            <w:pPr>
              <w:pBdr>
                <w:top w:val="nil"/>
                <w:left w:val="nil"/>
                <w:bottom w:val="nil"/>
                <w:right w:val="nil"/>
                <w:between w:val="nil"/>
              </w:pBdr>
              <w:spacing w:line="240" w:lineRule="auto"/>
              <w:ind w:left="0" w:hanging="2"/>
              <w:rPr>
                <w:color w:val="000000"/>
              </w:rPr>
            </w:pPr>
            <w:r>
              <w:rPr>
                <w:color w:val="000000"/>
              </w:rPr>
              <w:t>Elementi desunti dall’osservazione in classe</w:t>
            </w:r>
          </w:p>
        </w:tc>
      </w:tr>
      <w:tr w:rsidR="003C1EB4" w14:paraId="70CA79EE" w14:textId="77777777">
        <w:trPr>
          <w:cantSplit/>
          <w:trHeight w:val="654"/>
        </w:trPr>
        <w:tc>
          <w:tcPr>
            <w:tcW w:w="2444" w:type="dxa"/>
            <w:vMerge/>
            <w:tcBorders>
              <w:top w:val="single" w:sz="4" w:space="0" w:color="000000"/>
              <w:left w:val="single" w:sz="4" w:space="0" w:color="000000"/>
              <w:bottom w:val="single" w:sz="4" w:space="0" w:color="000000"/>
            </w:tcBorders>
          </w:tcPr>
          <w:p w14:paraId="31C38131"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343FEFD8" w14:textId="77777777" w:rsidR="003C1EB4" w:rsidRDefault="00000000">
            <w:pPr>
              <w:pBdr>
                <w:top w:val="nil"/>
                <w:left w:val="nil"/>
                <w:bottom w:val="nil"/>
                <w:right w:val="nil"/>
                <w:between w:val="nil"/>
              </w:pBdr>
              <w:spacing w:line="240" w:lineRule="auto"/>
              <w:ind w:left="0" w:hanging="2"/>
              <w:rPr>
                <w:color w:val="000000"/>
              </w:rPr>
            </w:pPr>
            <w:r>
              <w:rPr>
                <w:color w:val="000000"/>
              </w:rPr>
              <w:t>Velocità</w:t>
            </w:r>
          </w:p>
        </w:tc>
        <w:tc>
          <w:tcPr>
            <w:tcW w:w="2445" w:type="dxa"/>
            <w:tcBorders>
              <w:top w:val="single" w:sz="4" w:space="0" w:color="000000"/>
              <w:left w:val="single" w:sz="4" w:space="0" w:color="000000"/>
              <w:bottom w:val="single" w:sz="4" w:space="0" w:color="000000"/>
            </w:tcBorders>
          </w:tcPr>
          <w:p w14:paraId="13E11068" w14:textId="77777777" w:rsidR="003C1EB4" w:rsidRDefault="003C1EB4">
            <w:pPr>
              <w:pBdr>
                <w:top w:val="nil"/>
                <w:left w:val="nil"/>
                <w:bottom w:val="nil"/>
                <w:right w:val="nil"/>
                <w:between w:val="nil"/>
              </w:pBdr>
              <w:spacing w:line="240" w:lineRule="auto"/>
              <w:ind w:left="0" w:hanging="2"/>
              <w:rPr>
                <w:color w:val="000000"/>
              </w:rPr>
            </w:pPr>
          </w:p>
          <w:p w14:paraId="3C3F1E94"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5C84E177" w14:textId="77777777" w:rsidR="003C1EB4" w:rsidRDefault="003C1EB4">
            <w:pPr>
              <w:pBdr>
                <w:top w:val="nil"/>
                <w:left w:val="nil"/>
                <w:bottom w:val="nil"/>
                <w:right w:val="nil"/>
                <w:between w:val="nil"/>
              </w:pBdr>
              <w:spacing w:line="240" w:lineRule="auto"/>
              <w:ind w:left="0" w:hanging="2"/>
              <w:rPr>
                <w:color w:val="000000"/>
              </w:rPr>
            </w:pPr>
          </w:p>
        </w:tc>
      </w:tr>
      <w:tr w:rsidR="003C1EB4" w14:paraId="20D2623F" w14:textId="77777777">
        <w:trPr>
          <w:cantSplit/>
          <w:trHeight w:val="654"/>
        </w:trPr>
        <w:tc>
          <w:tcPr>
            <w:tcW w:w="2444" w:type="dxa"/>
            <w:vMerge/>
            <w:tcBorders>
              <w:top w:val="single" w:sz="4" w:space="0" w:color="000000"/>
              <w:left w:val="single" w:sz="4" w:space="0" w:color="000000"/>
              <w:bottom w:val="single" w:sz="4" w:space="0" w:color="000000"/>
            </w:tcBorders>
          </w:tcPr>
          <w:p w14:paraId="22B4884A"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02DD36DC" w14:textId="77777777" w:rsidR="003C1EB4" w:rsidRDefault="00000000">
            <w:pPr>
              <w:pBdr>
                <w:top w:val="nil"/>
                <w:left w:val="nil"/>
                <w:bottom w:val="nil"/>
                <w:right w:val="nil"/>
                <w:between w:val="nil"/>
              </w:pBdr>
              <w:spacing w:line="240" w:lineRule="auto"/>
              <w:ind w:left="0" w:hanging="2"/>
              <w:rPr>
                <w:color w:val="000000"/>
              </w:rPr>
            </w:pPr>
            <w:r>
              <w:rPr>
                <w:color w:val="000000"/>
              </w:rPr>
              <w:t>Correttezza</w:t>
            </w:r>
          </w:p>
        </w:tc>
        <w:tc>
          <w:tcPr>
            <w:tcW w:w="2445" w:type="dxa"/>
            <w:tcBorders>
              <w:top w:val="single" w:sz="4" w:space="0" w:color="000000"/>
              <w:left w:val="single" w:sz="4" w:space="0" w:color="000000"/>
              <w:bottom w:val="single" w:sz="4" w:space="0" w:color="000000"/>
            </w:tcBorders>
          </w:tcPr>
          <w:p w14:paraId="7B8E3D55" w14:textId="77777777" w:rsidR="003C1EB4" w:rsidRDefault="003C1EB4">
            <w:pPr>
              <w:pBdr>
                <w:top w:val="nil"/>
                <w:left w:val="nil"/>
                <w:bottom w:val="nil"/>
                <w:right w:val="nil"/>
                <w:between w:val="nil"/>
              </w:pBdr>
              <w:spacing w:line="240" w:lineRule="auto"/>
              <w:ind w:left="0" w:hanging="2"/>
              <w:rPr>
                <w:color w:val="000000"/>
              </w:rPr>
            </w:pPr>
          </w:p>
          <w:p w14:paraId="1AD3D48E"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4B8DFA91" w14:textId="77777777" w:rsidR="003C1EB4" w:rsidRDefault="003C1EB4">
            <w:pPr>
              <w:pBdr>
                <w:top w:val="nil"/>
                <w:left w:val="nil"/>
                <w:bottom w:val="nil"/>
                <w:right w:val="nil"/>
                <w:between w:val="nil"/>
              </w:pBdr>
              <w:spacing w:line="240" w:lineRule="auto"/>
              <w:ind w:left="0" w:hanging="2"/>
              <w:rPr>
                <w:color w:val="000000"/>
              </w:rPr>
            </w:pPr>
          </w:p>
        </w:tc>
      </w:tr>
      <w:tr w:rsidR="003C1EB4" w14:paraId="4CE5EC39" w14:textId="77777777">
        <w:trPr>
          <w:cantSplit/>
        </w:trPr>
        <w:tc>
          <w:tcPr>
            <w:tcW w:w="2444" w:type="dxa"/>
            <w:vMerge/>
            <w:tcBorders>
              <w:top w:val="single" w:sz="4" w:space="0" w:color="000000"/>
              <w:left w:val="single" w:sz="4" w:space="0" w:color="000000"/>
              <w:bottom w:val="single" w:sz="4" w:space="0" w:color="000000"/>
            </w:tcBorders>
          </w:tcPr>
          <w:p w14:paraId="420FCEFF"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7384EABE" w14:textId="77777777" w:rsidR="003C1EB4" w:rsidRDefault="00000000">
            <w:pPr>
              <w:pBdr>
                <w:top w:val="nil"/>
                <w:left w:val="nil"/>
                <w:bottom w:val="nil"/>
                <w:right w:val="nil"/>
                <w:between w:val="nil"/>
              </w:pBdr>
              <w:spacing w:line="240" w:lineRule="auto"/>
              <w:ind w:left="0" w:hanging="2"/>
              <w:rPr>
                <w:color w:val="000000"/>
              </w:rPr>
            </w:pPr>
            <w:r>
              <w:rPr>
                <w:color w:val="000000"/>
              </w:rPr>
              <w:t>Comprensione</w:t>
            </w:r>
          </w:p>
        </w:tc>
        <w:tc>
          <w:tcPr>
            <w:tcW w:w="2445" w:type="dxa"/>
            <w:tcBorders>
              <w:top w:val="single" w:sz="4" w:space="0" w:color="000000"/>
              <w:left w:val="single" w:sz="4" w:space="0" w:color="000000"/>
              <w:bottom w:val="single" w:sz="4" w:space="0" w:color="000000"/>
            </w:tcBorders>
          </w:tcPr>
          <w:p w14:paraId="4D2E809F" w14:textId="77777777" w:rsidR="003C1EB4" w:rsidRDefault="003C1EB4">
            <w:pPr>
              <w:pBdr>
                <w:top w:val="nil"/>
                <w:left w:val="nil"/>
                <w:bottom w:val="nil"/>
                <w:right w:val="nil"/>
                <w:between w:val="nil"/>
              </w:pBdr>
              <w:spacing w:line="240" w:lineRule="auto"/>
              <w:ind w:left="0" w:hanging="2"/>
              <w:rPr>
                <w:color w:val="000000"/>
              </w:rPr>
            </w:pPr>
          </w:p>
          <w:p w14:paraId="0C092882"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5663C769" w14:textId="77777777" w:rsidR="003C1EB4" w:rsidRDefault="003C1EB4">
            <w:pPr>
              <w:pBdr>
                <w:top w:val="nil"/>
                <w:left w:val="nil"/>
                <w:bottom w:val="nil"/>
                <w:right w:val="nil"/>
                <w:between w:val="nil"/>
              </w:pBdr>
              <w:spacing w:line="240" w:lineRule="auto"/>
              <w:ind w:left="0" w:hanging="2"/>
              <w:rPr>
                <w:color w:val="000000"/>
              </w:rPr>
            </w:pPr>
          </w:p>
        </w:tc>
      </w:tr>
      <w:tr w:rsidR="003C1EB4" w14:paraId="6E68B88A"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2BA421D2" w14:textId="77777777" w:rsidR="003C1EB4" w:rsidRDefault="003C1EB4">
            <w:pPr>
              <w:pBdr>
                <w:top w:val="nil"/>
                <w:left w:val="nil"/>
                <w:bottom w:val="nil"/>
                <w:right w:val="nil"/>
                <w:between w:val="nil"/>
              </w:pBdr>
              <w:spacing w:line="240" w:lineRule="auto"/>
              <w:ind w:left="0" w:hanging="2"/>
              <w:rPr>
                <w:color w:val="000000"/>
              </w:rPr>
            </w:pPr>
          </w:p>
          <w:p w14:paraId="52B24A55" w14:textId="77777777" w:rsidR="003C1EB4" w:rsidRDefault="003C1EB4">
            <w:pPr>
              <w:pBdr>
                <w:top w:val="nil"/>
                <w:left w:val="nil"/>
                <w:bottom w:val="nil"/>
                <w:right w:val="nil"/>
                <w:between w:val="nil"/>
              </w:pBdr>
              <w:spacing w:line="240" w:lineRule="auto"/>
              <w:ind w:left="0" w:hanging="2"/>
              <w:rPr>
                <w:color w:val="000000"/>
              </w:rPr>
            </w:pPr>
          </w:p>
          <w:p w14:paraId="1CDA7EF0"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Scrittura</w:t>
            </w:r>
          </w:p>
        </w:tc>
        <w:tc>
          <w:tcPr>
            <w:tcW w:w="2444" w:type="dxa"/>
            <w:tcBorders>
              <w:top w:val="single" w:sz="4" w:space="0" w:color="000000"/>
              <w:left w:val="single" w:sz="4" w:space="0" w:color="000000"/>
              <w:bottom w:val="single" w:sz="4" w:space="0" w:color="000000"/>
            </w:tcBorders>
          </w:tcPr>
          <w:p w14:paraId="054491C9" w14:textId="77777777" w:rsidR="003C1EB4" w:rsidRDefault="003C1EB4">
            <w:pPr>
              <w:pBdr>
                <w:top w:val="nil"/>
                <w:left w:val="nil"/>
                <w:bottom w:val="nil"/>
                <w:right w:val="nil"/>
                <w:between w:val="nil"/>
              </w:pBdr>
              <w:spacing w:line="240" w:lineRule="auto"/>
              <w:ind w:left="0" w:hanging="2"/>
              <w:rPr>
                <w:color w:val="000000"/>
              </w:rPr>
            </w:pPr>
          </w:p>
        </w:tc>
        <w:tc>
          <w:tcPr>
            <w:tcW w:w="2445" w:type="dxa"/>
            <w:tcBorders>
              <w:top w:val="single" w:sz="4" w:space="0" w:color="000000"/>
              <w:left w:val="single" w:sz="4" w:space="0" w:color="000000"/>
              <w:bottom w:val="single" w:sz="4" w:space="0" w:color="000000"/>
            </w:tcBorders>
          </w:tcPr>
          <w:p w14:paraId="32998245" w14:textId="77777777" w:rsidR="003C1EB4" w:rsidRDefault="00000000">
            <w:pPr>
              <w:pBdr>
                <w:top w:val="nil"/>
                <w:left w:val="nil"/>
                <w:bottom w:val="nil"/>
                <w:right w:val="nil"/>
                <w:between w:val="nil"/>
              </w:pBdr>
              <w:spacing w:line="240" w:lineRule="auto"/>
              <w:ind w:left="0" w:hanging="2"/>
              <w:rPr>
                <w:color w:val="000000"/>
              </w:rPr>
            </w:pPr>
            <w:r>
              <w:rPr>
                <w:color w:val="000000"/>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46275806" w14:textId="77777777" w:rsidR="003C1EB4" w:rsidRDefault="00000000">
            <w:pPr>
              <w:pBdr>
                <w:top w:val="nil"/>
                <w:left w:val="nil"/>
                <w:bottom w:val="nil"/>
                <w:right w:val="nil"/>
                <w:between w:val="nil"/>
              </w:pBdr>
              <w:spacing w:line="240" w:lineRule="auto"/>
              <w:ind w:left="0" w:hanging="2"/>
              <w:rPr>
                <w:color w:val="000000"/>
              </w:rPr>
            </w:pPr>
            <w:r>
              <w:rPr>
                <w:color w:val="000000"/>
              </w:rPr>
              <w:t>Elementi desunti dall’osservazione in classe</w:t>
            </w:r>
          </w:p>
        </w:tc>
      </w:tr>
      <w:tr w:rsidR="003C1EB4" w14:paraId="045C2956" w14:textId="77777777">
        <w:trPr>
          <w:cantSplit/>
          <w:trHeight w:val="654"/>
        </w:trPr>
        <w:tc>
          <w:tcPr>
            <w:tcW w:w="2444" w:type="dxa"/>
            <w:vMerge/>
            <w:tcBorders>
              <w:top w:val="single" w:sz="4" w:space="0" w:color="000000"/>
              <w:left w:val="single" w:sz="4" w:space="0" w:color="000000"/>
              <w:bottom w:val="single" w:sz="4" w:space="0" w:color="000000"/>
            </w:tcBorders>
          </w:tcPr>
          <w:p w14:paraId="427C8895"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3E909F1C" w14:textId="77777777" w:rsidR="003C1EB4" w:rsidRDefault="00000000">
            <w:pPr>
              <w:pBdr>
                <w:top w:val="nil"/>
                <w:left w:val="nil"/>
                <w:bottom w:val="nil"/>
                <w:right w:val="nil"/>
                <w:between w:val="nil"/>
              </w:pBdr>
              <w:spacing w:line="240" w:lineRule="auto"/>
              <w:ind w:left="0" w:hanging="2"/>
              <w:rPr>
                <w:color w:val="000000"/>
              </w:rPr>
            </w:pPr>
            <w:r>
              <w:rPr>
                <w:color w:val="000000"/>
              </w:rPr>
              <w:t>Grafia</w:t>
            </w:r>
          </w:p>
        </w:tc>
        <w:tc>
          <w:tcPr>
            <w:tcW w:w="2445" w:type="dxa"/>
            <w:tcBorders>
              <w:top w:val="single" w:sz="4" w:space="0" w:color="000000"/>
              <w:left w:val="single" w:sz="4" w:space="0" w:color="000000"/>
              <w:bottom w:val="single" w:sz="4" w:space="0" w:color="000000"/>
            </w:tcBorders>
          </w:tcPr>
          <w:p w14:paraId="4D34CCFD" w14:textId="77777777" w:rsidR="003C1EB4" w:rsidRDefault="003C1EB4">
            <w:pPr>
              <w:pBdr>
                <w:top w:val="nil"/>
                <w:left w:val="nil"/>
                <w:bottom w:val="nil"/>
                <w:right w:val="nil"/>
                <w:between w:val="nil"/>
              </w:pBdr>
              <w:spacing w:line="240" w:lineRule="auto"/>
              <w:ind w:left="0" w:hanging="2"/>
              <w:rPr>
                <w:color w:val="000000"/>
              </w:rPr>
            </w:pPr>
          </w:p>
          <w:p w14:paraId="7DA8DB40"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51F0222E" w14:textId="77777777" w:rsidR="003C1EB4" w:rsidRDefault="003C1EB4">
            <w:pPr>
              <w:pBdr>
                <w:top w:val="nil"/>
                <w:left w:val="nil"/>
                <w:bottom w:val="nil"/>
                <w:right w:val="nil"/>
                <w:between w:val="nil"/>
              </w:pBdr>
              <w:spacing w:line="240" w:lineRule="auto"/>
              <w:ind w:left="0" w:hanging="2"/>
              <w:rPr>
                <w:color w:val="000000"/>
              </w:rPr>
            </w:pPr>
          </w:p>
        </w:tc>
      </w:tr>
      <w:tr w:rsidR="003C1EB4" w14:paraId="3C2D209D" w14:textId="77777777">
        <w:trPr>
          <w:cantSplit/>
          <w:trHeight w:val="654"/>
        </w:trPr>
        <w:tc>
          <w:tcPr>
            <w:tcW w:w="2444" w:type="dxa"/>
            <w:vMerge/>
            <w:tcBorders>
              <w:top w:val="single" w:sz="4" w:space="0" w:color="000000"/>
              <w:left w:val="single" w:sz="4" w:space="0" w:color="000000"/>
              <w:bottom w:val="single" w:sz="4" w:space="0" w:color="000000"/>
            </w:tcBorders>
          </w:tcPr>
          <w:p w14:paraId="5EAA8DED"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50139417" w14:textId="77777777" w:rsidR="003C1EB4" w:rsidRDefault="00000000">
            <w:pPr>
              <w:pBdr>
                <w:top w:val="nil"/>
                <w:left w:val="nil"/>
                <w:bottom w:val="nil"/>
                <w:right w:val="nil"/>
                <w:between w:val="nil"/>
              </w:pBdr>
              <w:spacing w:line="240" w:lineRule="auto"/>
              <w:ind w:left="0" w:hanging="2"/>
              <w:rPr>
                <w:color w:val="000000"/>
              </w:rPr>
            </w:pPr>
            <w:r>
              <w:rPr>
                <w:color w:val="000000"/>
              </w:rPr>
              <w:t>Tipologia di errori</w:t>
            </w:r>
          </w:p>
        </w:tc>
        <w:tc>
          <w:tcPr>
            <w:tcW w:w="2445" w:type="dxa"/>
            <w:tcBorders>
              <w:top w:val="single" w:sz="4" w:space="0" w:color="000000"/>
              <w:left w:val="single" w:sz="4" w:space="0" w:color="000000"/>
              <w:bottom w:val="single" w:sz="4" w:space="0" w:color="000000"/>
            </w:tcBorders>
          </w:tcPr>
          <w:p w14:paraId="1A250BC7" w14:textId="77777777" w:rsidR="003C1EB4" w:rsidRDefault="003C1EB4">
            <w:pPr>
              <w:pBdr>
                <w:top w:val="nil"/>
                <w:left w:val="nil"/>
                <w:bottom w:val="nil"/>
                <w:right w:val="nil"/>
                <w:between w:val="nil"/>
              </w:pBdr>
              <w:spacing w:line="240" w:lineRule="auto"/>
              <w:ind w:left="0" w:hanging="2"/>
              <w:rPr>
                <w:color w:val="000000"/>
              </w:rPr>
            </w:pPr>
          </w:p>
          <w:p w14:paraId="1A418778"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5EF6C695" w14:textId="77777777" w:rsidR="003C1EB4" w:rsidRDefault="003C1EB4">
            <w:pPr>
              <w:pBdr>
                <w:top w:val="nil"/>
                <w:left w:val="nil"/>
                <w:bottom w:val="nil"/>
                <w:right w:val="nil"/>
                <w:between w:val="nil"/>
              </w:pBdr>
              <w:spacing w:line="240" w:lineRule="auto"/>
              <w:ind w:left="0" w:hanging="2"/>
              <w:rPr>
                <w:color w:val="000000"/>
              </w:rPr>
            </w:pPr>
          </w:p>
        </w:tc>
      </w:tr>
      <w:tr w:rsidR="003C1EB4" w14:paraId="29D2CD0B" w14:textId="77777777">
        <w:trPr>
          <w:cantSplit/>
        </w:trPr>
        <w:tc>
          <w:tcPr>
            <w:tcW w:w="2444" w:type="dxa"/>
            <w:vMerge/>
            <w:tcBorders>
              <w:top w:val="single" w:sz="4" w:space="0" w:color="000000"/>
              <w:left w:val="single" w:sz="4" w:space="0" w:color="000000"/>
              <w:bottom w:val="single" w:sz="4" w:space="0" w:color="000000"/>
            </w:tcBorders>
          </w:tcPr>
          <w:p w14:paraId="2A4902C0"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4DFB3FD0" w14:textId="77777777" w:rsidR="003C1EB4" w:rsidRDefault="00000000">
            <w:pPr>
              <w:pBdr>
                <w:top w:val="nil"/>
                <w:left w:val="nil"/>
                <w:bottom w:val="nil"/>
                <w:right w:val="nil"/>
                <w:between w:val="nil"/>
              </w:pBdr>
              <w:spacing w:line="240" w:lineRule="auto"/>
              <w:ind w:left="0" w:hanging="2"/>
              <w:rPr>
                <w:color w:val="000000"/>
              </w:rPr>
            </w:pPr>
            <w:r>
              <w:rPr>
                <w:color w:val="000000"/>
              </w:rPr>
              <w:t>Produzione</w:t>
            </w:r>
          </w:p>
        </w:tc>
        <w:tc>
          <w:tcPr>
            <w:tcW w:w="2445" w:type="dxa"/>
            <w:tcBorders>
              <w:top w:val="single" w:sz="4" w:space="0" w:color="000000"/>
              <w:left w:val="single" w:sz="4" w:space="0" w:color="000000"/>
              <w:bottom w:val="single" w:sz="4" w:space="0" w:color="000000"/>
            </w:tcBorders>
          </w:tcPr>
          <w:p w14:paraId="3ACBF404" w14:textId="77777777" w:rsidR="003C1EB4" w:rsidRDefault="003C1EB4">
            <w:pPr>
              <w:pBdr>
                <w:top w:val="nil"/>
                <w:left w:val="nil"/>
                <w:bottom w:val="nil"/>
                <w:right w:val="nil"/>
                <w:between w:val="nil"/>
              </w:pBdr>
              <w:spacing w:line="240" w:lineRule="auto"/>
              <w:ind w:left="0" w:hanging="2"/>
              <w:rPr>
                <w:color w:val="000000"/>
              </w:rPr>
            </w:pPr>
          </w:p>
          <w:p w14:paraId="3D5D150B"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36FD2DCC" w14:textId="77777777" w:rsidR="003C1EB4" w:rsidRDefault="003C1EB4">
            <w:pPr>
              <w:pBdr>
                <w:top w:val="nil"/>
                <w:left w:val="nil"/>
                <w:bottom w:val="nil"/>
                <w:right w:val="nil"/>
                <w:between w:val="nil"/>
              </w:pBdr>
              <w:spacing w:line="240" w:lineRule="auto"/>
              <w:ind w:left="0" w:hanging="2"/>
              <w:rPr>
                <w:color w:val="000000"/>
              </w:rPr>
            </w:pPr>
          </w:p>
        </w:tc>
      </w:tr>
      <w:tr w:rsidR="003C1EB4" w14:paraId="5064B013"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1710E1FC" w14:textId="77777777" w:rsidR="003C1EB4" w:rsidRDefault="003C1EB4">
            <w:pPr>
              <w:pBdr>
                <w:top w:val="nil"/>
                <w:left w:val="nil"/>
                <w:bottom w:val="nil"/>
                <w:right w:val="nil"/>
                <w:between w:val="nil"/>
              </w:pBdr>
              <w:spacing w:line="240" w:lineRule="auto"/>
              <w:ind w:left="0" w:hanging="2"/>
              <w:rPr>
                <w:color w:val="000000"/>
              </w:rPr>
            </w:pPr>
          </w:p>
          <w:p w14:paraId="7DBA42DB" w14:textId="77777777" w:rsidR="003C1EB4" w:rsidRDefault="003C1EB4">
            <w:pPr>
              <w:pBdr>
                <w:top w:val="nil"/>
                <w:left w:val="nil"/>
                <w:bottom w:val="nil"/>
                <w:right w:val="nil"/>
                <w:between w:val="nil"/>
              </w:pBdr>
              <w:spacing w:line="240" w:lineRule="auto"/>
              <w:ind w:left="0" w:hanging="2"/>
              <w:rPr>
                <w:color w:val="000000"/>
              </w:rPr>
            </w:pPr>
          </w:p>
          <w:p w14:paraId="6DA3C23E"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Calcolo </w:t>
            </w:r>
          </w:p>
        </w:tc>
        <w:tc>
          <w:tcPr>
            <w:tcW w:w="2444" w:type="dxa"/>
            <w:tcBorders>
              <w:top w:val="single" w:sz="4" w:space="0" w:color="000000"/>
              <w:left w:val="single" w:sz="4" w:space="0" w:color="000000"/>
              <w:bottom w:val="single" w:sz="4" w:space="0" w:color="000000"/>
            </w:tcBorders>
          </w:tcPr>
          <w:p w14:paraId="3E5FB9F0" w14:textId="77777777" w:rsidR="003C1EB4" w:rsidRDefault="003C1EB4">
            <w:pPr>
              <w:pBdr>
                <w:top w:val="nil"/>
                <w:left w:val="nil"/>
                <w:bottom w:val="nil"/>
                <w:right w:val="nil"/>
                <w:between w:val="nil"/>
              </w:pBdr>
              <w:spacing w:line="240" w:lineRule="auto"/>
              <w:ind w:left="0" w:hanging="2"/>
              <w:rPr>
                <w:color w:val="000000"/>
              </w:rPr>
            </w:pPr>
          </w:p>
        </w:tc>
        <w:tc>
          <w:tcPr>
            <w:tcW w:w="2445" w:type="dxa"/>
            <w:tcBorders>
              <w:top w:val="single" w:sz="4" w:space="0" w:color="000000"/>
              <w:left w:val="single" w:sz="4" w:space="0" w:color="000000"/>
              <w:bottom w:val="single" w:sz="4" w:space="0" w:color="000000"/>
            </w:tcBorders>
          </w:tcPr>
          <w:p w14:paraId="796CF7F0" w14:textId="77777777" w:rsidR="003C1EB4" w:rsidRDefault="00000000">
            <w:pPr>
              <w:pBdr>
                <w:top w:val="nil"/>
                <w:left w:val="nil"/>
                <w:bottom w:val="nil"/>
                <w:right w:val="nil"/>
                <w:between w:val="nil"/>
              </w:pBdr>
              <w:spacing w:line="240" w:lineRule="auto"/>
              <w:ind w:left="0" w:hanging="2"/>
              <w:rPr>
                <w:color w:val="000000"/>
              </w:rPr>
            </w:pPr>
            <w:r>
              <w:rPr>
                <w:color w:val="000000"/>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6470A487" w14:textId="77777777" w:rsidR="003C1EB4" w:rsidRDefault="00000000">
            <w:pPr>
              <w:pBdr>
                <w:top w:val="nil"/>
                <w:left w:val="nil"/>
                <w:bottom w:val="nil"/>
                <w:right w:val="nil"/>
                <w:between w:val="nil"/>
              </w:pBdr>
              <w:spacing w:line="240" w:lineRule="auto"/>
              <w:ind w:left="0" w:hanging="2"/>
              <w:rPr>
                <w:color w:val="000000"/>
              </w:rPr>
            </w:pPr>
            <w:r>
              <w:rPr>
                <w:color w:val="000000"/>
              </w:rPr>
              <w:t>Elementi desunti dall’osservazione in classe</w:t>
            </w:r>
          </w:p>
        </w:tc>
      </w:tr>
      <w:tr w:rsidR="003C1EB4" w14:paraId="4C11354B" w14:textId="77777777">
        <w:trPr>
          <w:cantSplit/>
          <w:trHeight w:val="654"/>
        </w:trPr>
        <w:tc>
          <w:tcPr>
            <w:tcW w:w="2444" w:type="dxa"/>
            <w:vMerge/>
            <w:tcBorders>
              <w:top w:val="single" w:sz="4" w:space="0" w:color="000000"/>
              <w:left w:val="single" w:sz="4" w:space="0" w:color="000000"/>
              <w:bottom w:val="single" w:sz="4" w:space="0" w:color="000000"/>
            </w:tcBorders>
          </w:tcPr>
          <w:p w14:paraId="41C3AB5C"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0A91B5D4" w14:textId="77777777" w:rsidR="003C1EB4" w:rsidRDefault="00000000">
            <w:pPr>
              <w:pBdr>
                <w:top w:val="nil"/>
                <w:left w:val="nil"/>
                <w:bottom w:val="nil"/>
                <w:right w:val="nil"/>
                <w:between w:val="nil"/>
              </w:pBdr>
              <w:spacing w:line="240" w:lineRule="auto"/>
              <w:ind w:left="0" w:hanging="2"/>
              <w:rPr>
                <w:color w:val="000000"/>
              </w:rPr>
            </w:pPr>
            <w:r>
              <w:rPr>
                <w:color w:val="000000"/>
              </w:rPr>
              <w:t>Mentale</w:t>
            </w:r>
          </w:p>
        </w:tc>
        <w:tc>
          <w:tcPr>
            <w:tcW w:w="2445" w:type="dxa"/>
            <w:tcBorders>
              <w:top w:val="single" w:sz="4" w:space="0" w:color="000000"/>
              <w:left w:val="single" w:sz="4" w:space="0" w:color="000000"/>
              <w:bottom w:val="single" w:sz="4" w:space="0" w:color="000000"/>
            </w:tcBorders>
          </w:tcPr>
          <w:p w14:paraId="12F92B7C" w14:textId="77777777" w:rsidR="003C1EB4" w:rsidRDefault="003C1EB4">
            <w:pPr>
              <w:pBdr>
                <w:top w:val="nil"/>
                <w:left w:val="nil"/>
                <w:bottom w:val="nil"/>
                <w:right w:val="nil"/>
                <w:between w:val="nil"/>
              </w:pBdr>
              <w:spacing w:line="240" w:lineRule="auto"/>
              <w:ind w:left="0" w:hanging="2"/>
              <w:rPr>
                <w:color w:val="000000"/>
              </w:rPr>
            </w:pPr>
          </w:p>
          <w:p w14:paraId="7C05E0A0"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08875D41" w14:textId="77777777" w:rsidR="003C1EB4" w:rsidRDefault="003C1EB4">
            <w:pPr>
              <w:pBdr>
                <w:top w:val="nil"/>
                <w:left w:val="nil"/>
                <w:bottom w:val="nil"/>
                <w:right w:val="nil"/>
                <w:between w:val="nil"/>
              </w:pBdr>
              <w:spacing w:line="240" w:lineRule="auto"/>
              <w:ind w:left="0" w:hanging="2"/>
              <w:rPr>
                <w:color w:val="000000"/>
              </w:rPr>
            </w:pPr>
          </w:p>
        </w:tc>
      </w:tr>
      <w:tr w:rsidR="003C1EB4" w14:paraId="55775AC1" w14:textId="77777777">
        <w:trPr>
          <w:cantSplit/>
        </w:trPr>
        <w:tc>
          <w:tcPr>
            <w:tcW w:w="2444" w:type="dxa"/>
            <w:vMerge/>
            <w:tcBorders>
              <w:top w:val="single" w:sz="4" w:space="0" w:color="000000"/>
              <w:left w:val="single" w:sz="4" w:space="0" w:color="000000"/>
              <w:bottom w:val="single" w:sz="4" w:space="0" w:color="000000"/>
            </w:tcBorders>
          </w:tcPr>
          <w:p w14:paraId="4B365E4E" w14:textId="77777777" w:rsidR="003C1EB4" w:rsidRDefault="003C1EB4">
            <w:pPr>
              <w:widowControl w:val="0"/>
              <w:pBdr>
                <w:top w:val="nil"/>
                <w:left w:val="nil"/>
                <w:bottom w:val="nil"/>
                <w:right w:val="nil"/>
                <w:between w:val="nil"/>
              </w:pBdr>
              <w:spacing w:line="276" w:lineRule="auto"/>
              <w:ind w:left="0" w:hanging="2"/>
              <w:rPr>
                <w:color w:val="000000"/>
              </w:rPr>
            </w:pPr>
          </w:p>
        </w:tc>
        <w:tc>
          <w:tcPr>
            <w:tcW w:w="2444" w:type="dxa"/>
            <w:tcBorders>
              <w:top w:val="single" w:sz="4" w:space="0" w:color="000000"/>
              <w:left w:val="single" w:sz="4" w:space="0" w:color="000000"/>
              <w:bottom w:val="single" w:sz="4" w:space="0" w:color="000000"/>
            </w:tcBorders>
          </w:tcPr>
          <w:p w14:paraId="7FCCAAED" w14:textId="77777777" w:rsidR="003C1EB4" w:rsidRDefault="00000000">
            <w:pPr>
              <w:pBdr>
                <w:top w:val="nil"/>
                <w:left w:val="nil"/>
                <w:bottom w:val="nil"/>
                <w:right w:val="nil"/>
                <w:between w:val="nil"/>
              </w:pBdr>
              <w:spacing w:line="240" w:lineRule="auto"/>
              <w:ind w:left="0" w:hanging="2"/>
              <w:rPr>
                <w:color w:val="000000"/>
              </w:rPr>
            </w:pPr>
            <w:r>
              <w:rPr>
                <w:color w:val="000000"/>
              </w:rPr>
              <w:t>Per iscritto</w:t>
            </w:r>
          </w:p>
        </w:tc>
        <w:tc>
          <w:tcPr>
            <w:tcW w:w="2445" w:type="dxa"/>
            <w:tcBorders>
              <w:top w:val="single" w:sz="4" w:space="0" w:color="000000"/>
              <w:left w:val="single" w:sz="4" w:space="0" w:color="000000"/>
              <w:bottom w:val="single" w:sz="4" w:space="0" w:color="000000"/>
            </w:tcBorders>
          </w:tcPr>
          <w:p w14:paraId="69C64912" w14:textId="77777777" w:rsidR="003C1EB4" w:rsidRDefault="003C1EB4">
            <w:pPr>
              <w:pBdr>
                <w:top w:val="nil"/>
                <w:left w:val="nil"/>
                <w:bottom w:val="nil"/>
                <w:right w:val="nil"/>
                <w:between w:val="nil"/>
              </w:pBdr>
              <w:spacing w:line="240" w:lineRule="auto"/>
              <w:ind w:left="0" w:hanging="2"/>
              <w:rPr>
                <w:color w:val="000000"/>
              </w:rPr>
            </w:pPr>
          </w:p>
          <w:p w14:paraId="76EE24DB" w14:textId="77777777" w:rsidR="003C1EB4" w:rsidRDefault="003C1EB4">
            <w:pPr>
              <w:pBdr>
                <w:top w:val="nil"/>
                <w:left w:val="nil"/>
                <w:bottom w:val="nil"/>
                <w:right w:val="nil"/>
                <w:between w:val="nil"/>
              </w:pBdr>
              <w:spacing w:line="240" w:lineRule="auto"/>
              <w:ind w:left="0" w:hanging="2"/>
              <w:rPr>
                <w:color w:val="000000"/>
              </w:rPr>
            </w:pPr>
          </w:p>
        </w:tc>
        <w:tc>
          <w:tcPr>
            <w:tcW w:w="2475" w:type="dxa"/>
            <w:tcBorders>
              <w:top w:val="single" w:sz="4" w:space="0" w:color="000000"/>
              <w:left w:val="single" w:sz="4" w:space="0" w:color="000000"/>
              <w:bottom w:val="single" w:sz="4" w:space="0" w:color="000000"/>
              <w:right w:val="single" w:sz="4" w:space="0" w:color="000000"/>
            </w:tcBorders>
          </w:tcPr>
          <w:p w14:paraId="2908E64A" w14:textId="77777777" w:rsidR="003C1EB4" w:rsidRDefault="003C1EB4">
            <w:pPr>
              <w:pBdr>
                <w:top w:val="nil"/>
                <w:left w:val="nil"/>
                <w:bottom w:val="nil"/>
                <w:right w:val="nil"/>
                <w:between w:val="nil"/>
              </w:pBdr>
              <w:spacing w:line="240" w:lineRule="auto"/>
              <w:ind w:left="0" w:hanging="2"/>
              <w:rPr>
                <w:color w:val="000000"/>
              </w:rPr>
            </w:pPr>
          </w:p>
        </w:tc>
      </w:tr>
      <w:tr w:rsidR="003C1EB4" w14:paraId="483FAFD0" w14:textId="77777777">
        <w:trPr>
          <w:cantSplit/>
          <w:trHeight w:val="654"/>
        </w:trPr>
        <w:tc>
          <w:tcPr>
            <w:tcW w:w="2444" w:type="dxa"/>
            <w:vMerge w:val="restart"/>
            <w:tcBorders>
              <w:top w:val="single" w:sz="4" w:space="0" w:color="000000"/>
              <w:left w:val="single" w:sz="4" w:space="0" w:color="000000"/>
              <w:bottom w:val="single" w:sz="4" w:space="0" w:color="000000"/>
            </w:tcBorders>
          </w:tcPr>
          <w:p w14:paraId="5EE18EF4" w14:textId="77777777" w:rsidR="003C1EB4" w:rsidRDefault="003C1EB4">
            <w:pPr>
              <w:pBdr>
                <w:top w:val="nil"/>
                <w:left w:val="nil"/>
                <w:bottom w:val="nil"/>
                <w:right w:val="nil"/>
                <w:between w:val="nil"/>
              </w:pBdr>
              <w:spacing w:line="240" w:lineRule="auto"/>
              <w:ind w:left="0" w:hanging="2"/>
              <w:rPr>
                <w:color w:val="000000"/>
              </w:rPr>
            </w:pPr>
          </w:p>
          <w:p w14:paraId="0E36159D"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w:t>
            </w:r>
          </w:p>
          <w:p w14:paraId="4BE7DBE3"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w:t>
            </w:r>
          </w:p>
          <w:p w14:paraId="18EB619E"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Altro</w:t>
            </w:r>
          </w:p>
          <w:p w14:paraId="190CAF2F" w14:textId="77777777" w:rsidR="003C1EB4" w:rsidRDefault="003C1EB4">
            <w:pPr>
              <w:pBdr>
                <w:top w:val="nil"/>
                <w:left w:val="nil"/>
                <w:bottom w:val="nil"/>
                <w:right w:val="nil"/>
                <w:between w:val="nil"/>
              </w:pBdr>
              <w:spacing w:line="240" w:lineRule="auto"/>
              <w:ind w:left="0" w:hanging="2"/>
              <w:rPr>
                <w:color w:val="000000"/>
              </w:rPr>
            </w:pPr>
          </w:p>
        </w:tc>
        <w:tc>
          <w:tcPr>
            <w:tcW w:w="7364" w:type="dxa"/>
            <w:gridSpan w:val="3"/>
            <w:tcBorders>
              <w:top w:val="single" w:sz="4" w:space="0" w:color="000000"/>
              <w:left w:val="single" w:sz="4" w:space="0" w:color="000000"/>
              <w:bottom w:val="single" w:sz="4" w:space="0" w:color="000000"/>
              <w:right w:val="single" w:sz="4" w:space="0" w:color="000000"/>
            </w:tcBorders>
          </w:tcPr>
          <w:p w14:paraId="16A96E2D" w14:textId="77777777" w:rsidR="003C1EB4" w:rsidRDefault="00000000">
            <w:pPr>
              <w:pBdr>
                <w:top w:val="nil"/>
                <w:left w:val="nil"/>
                <w:bottom w:val="nil"/>
                <w:right w:val="nil"/>
                <w:between w:val="nil"/>
              </w:pBdr>
              <w:spacing w:line="240" w:lineRule="auto"/>
              <w:ind w:left="0" w:hanging="2"/>
              <w:rPr>
                <w:color w:val="000000"/>
              </w:rPr>
            </w:pPr>
            <w:r>
              <w:rPr>
                <w:color w:val="000000"/>
              </w:rPr>
              <w:t>Eventuali disturbi nell'area motorio-prassica:</w:t>
            </w:r>
          </w:p>
          <w:p w14:paraId="7CF46E7D" w14:textId="77777777" w:rsidR="003C1EB4" w:rsidRDefault="003C1EB4">
            <w:pPr>
              <w:pBdr>
                <w:top w:val="nil"/>
                <w:left w:val="nil"/>
                <w:bottom w:val="nil"/>
                <w:right w:val="nil"/>
                <w:between w:val="nil"/>
              </w:pBdr>
              <w:spacing w:line="240" w:lineRule="auto"/>
              <w:ind w:left="0" w:hanging="2"/>
              <w:rPr>
                <w:color w:val="000000"/>
              </w:rPr>
            </w:pPr>
          </w:p>
        </w:tc>
      </w:tr>
      <w:tr w:rsidR="003C1EB4" w14:paraId="5B229A38" w14:textId="77777777">
        <w:trPr>
          <w:cantSplit/>
          <w:trHeight w:val="654"/>
        </w:trPr>
        <w:tc>
          <w:tcPr>
            <w:tcW w:w="2444" w:type="dxa"/>
            <w:vMerge/>
            <w:tcBorders>
              <w:top w:val="single" w:sz="4" w:space="0" w:color="000000"/>
              <w:left w:val="single" w:sz="4" w:space="0" w:color="000000"/>
              <w:bottom w:val="single" w:sz="4" w:space="0" w:color="000000"/>
            </w:tcBorders>
          </w:tcPr>
          <w:p w14:paraId="4E48A8E3" w14:textId="77777777" w:rsidR="003C1EB4" w:rsidRDefault="003C1EB4">
            <w:pPr>
              <w:widowControl w:val="0"/>
              <w:pBdr>
                <w:top w:val="nil"/>
                <w:left w:val="nil"/>
                <w:bottom w:val="nil"/>
                <w:right w:val="nil"/>
                <w:between w:val="nil"/>
              </w:pBdr>
              <w:spacing w:line="276" w:lineRule="auto"/>
              <w:ind w:left="0" w:hanging="2"/>
              <w:rPr>
                <w:color w:val="000000"/>
              </w:rPr>
            </w:pPr>
          </w:p>
        </w:tc>
        <w:tc>
          <w:tcPr>
            <w:tcW w:w="7364" w:type="dxa"/>
            <w:gridSpan w:val="3"/>
            <w:tcBorders>
              <w:left w:val="single" w:sz="4" w:space="0" w:color="000000"/>
              <w:bottom w:val="single" w:sz="4" w:space="0" w:color="000000"/>
              <w:right w:val="single" w:sz="4" w:space="0" w:color="000000"/>
            </w:tcBorders>
          </w:tcPr>
          <w:p w14:paraId="5483DCA3" w14:textId="77777777" w:rsidR="003C1EB4" w:rsidRDefault="00000000">
            <w:pPr>
              <w:pBdr>
                <w:top w:val="nil"/>
                <w:left w:val="nil"/>
                <w:bottom w:val="nil"/>
                <w:right w:val="nil"/>
                <w:between w:val="nil"/>
              </w:pBdr>
              <w:spacing w:line="240" w:lineRule="auto"/>
              <w:ind w:left="0" w:hanging="2"/>
              <w:rPr>
                <w:color w:val="000000"/>
              </w:rPr>
            </w:pPr>
            <w:r>
              <w:rPr>
                <w:color w:val="000000"/>
              </w:rPr>
              <w:t>Ulteriori disturbi associati:</w:t>
            </w:r>
          </w:p>
          <w:p w14:paraId="61B440B0" w14:textId="77777777" w:rsidR="003C1EB4" w:rsidRDefault="003C1EB4">
            <w:pPr>
              <w:pBdr>
                <w:top w:val="nil"/>
                <w:left w:val="nil"/>
                <w:bottom w:val="nil"/>
                <w:right w:val="nil"/>
                <w:between w:val="nil"/>
              </w:pBdr>
              <w:spacing w:line="240" w:lineRule="auto"/>
              <w:ind w:left="0" w:hanging="2"/>
              <w:rPr>
                <w:color w:val="000000"/>
              </w:rPr>
            </w:pPr>
          </w:p>
        </w:tc>
      </w:tr>
      <w:tr w:rsidR="003C1EB4" w14:paraId="60E511F0" w14:textId="77777777">
        <w:trPr>
          <w:cantSplit/>
          <w:trHeight w:val="654"/>
        </w:trPr>
        <w:tc>
          <w:tcPr>
            <w:tcW w:w="2444" w:type="dxa"/>
            <w:vMerge/>
            <w:tcBorders>
              <w:top w:val="single" w:sz="4" w:space="0" w:color="000000"/>
              <w:left w:val="single" w:sz="4" w:space="0" w:color="000000"/>
              <w:bottom w:val="single" w:sz="4" w:space="0" w:color="000000"/>
            </w:tcBorders>
          </w:tcPr>
          <w:p w14:paraId="598340F7" w14:textId="77777777" w:rsidR="003C1EB4" w:rsidRDefault="003C1EB4">
            <w:pPr>
              <w:widowControl w:val="0"/>
              <w:pBdr>
                <w:top w:val="nil"/>
                <w:left w:val="nil"/>
                <w:bottom w:val="nil"/>
                <w:right w:val="nil"/>
                <w:between w:val="nil"/>
              </w:pBdr>
              <w:spacing w:line="276" w:lineRule="auto"/>
              <w:ind w:left="0" w:hanging="2"/>
              <w:rPr>
                <w:color w:val="000000"/>
              </w:rPr>
            </w:pPr>
          </w:p>
        </w:tc>
        <w:tc>
          <w:tcPr>
            <w:tcW w:w="7364" w:type="dxa"/>
            <w:gridSpan w:val="3"/>
            <w:tcBorders>
              <w:left w:val="single" w:sz="4" w:space="0" w:color="000000"/>
              <w:bottom w:val="single" w:sz="4" w:space="0" w:color="000000"/>
              <w:right w:val="single" w:sz="4" w:space="0" w:color="000000"/>
            </w:tcBorders>
          </w:tcPr>
          <w:p w14:paraId="1B602FC8" w14:textId="77777777" w:rsidR="003C1EB4" w:rsidRDefault="00000000">
            <w:pPr>
              <w:pBdr>
                <w:top w:val="nil"/>
                <w:left w:val="nil"/>
                <w:bottom w:val="nil"/>
                <w:right w:val="nil"/>
                <w:between w:val="nil"/>
              </w:pBdr>
              <w:spacing w:line="240" w:lineRule="auto"/>
              <w:ind w:left="0" w:hanging="2"/>
              <w:rPr>
                <w:color w:val="000000"/>
              </w:rPr>
            </w:pPr>
            <w:r>
              <w:rPr>
                <w:color w:val="000000"/>
              </w:rPr>
              <w:t>Bilinguismo o italiano L2:</w:t>
            </w:r>
          </w:p>
          <w:p w14:paraId="5415BC49" w14:textId="77777777" w:rsidR="003C1EB4" w:rsidRDefault="003C1EB4">
            <w:pPr>
              <w:pBdr>
                <w:top w:val="nil"/>
                <w:left w:val="nil"/>
                <w:bottom w:val="nil"/>
                <w:right w:val="nil"/>
                <w:between w:val="nil"/>
              </w:pBdr>
              <w:spacing w:line="240" w:lineRule="auto"/>
              <w:ind w:left="0" w:hanging="2"/>
              <w:rPr>
                <w:color w:val="000000"/>
              </w:rPr>
            </w:pPr>
          </w:p>
        </w:tc>
      </w:tr>
      <w:tr w:rsidR="003C1EB4" w14:paraId="79C8F109" w14:textId="77777777">
        <w:trPr>
          <w:cantSplit/>
        </w:trPr>
        <w:tc>
          <w:tcPr>
            <w:tcW w:w="2444" w:type="dxa"/>
            <w:vMerge/>
            <w:tcBorders>
              <w:top w:val="single" w:sz="4" w:space="0" w:color="000000"/>
              <w:left w:val="single" w:sz="4" w:space="0" w:color="000000"/>
              <w:bottom w:val="single" w:sz="4" w:space="0" w:color="000000"/>
            </w:tcBorders>
          </w:tcPr>
          <w:p w14:paraId="4EEE00B9" w14:textId="77777777" w:rsidR="003C1EB4" w:rsidRDefault="003C1EB4">
            <w:pPr>
              <w:widowControl w:val="0"/>
              <w:pBdr>
                <w:top w:val="nil"/>
                <w:left w:val="nil"/>
                <w:bottom w:val="nil"/>
                <w:right w:val="nil"/>
                <w:between w:val="nil"/>
              </w:pBdr>
              <w:spacing w:line="276" w:lineRule="auto"/>
              <w:ind w:left="0" w:hanging="2"/>
              <w:rPr>
                <w:color w:val="000000"/>
              </w:rPr>
            </w:pPr>
          </w:p>
        </w:tc>
        <w:tc>
          <w:tcPr>
            <w:tcW w:w="7364" w:type="dxa"/>
            <w:gridSpan w:val="3"/>
            <w:tcBorders>
              <w:top w:val="single" w:sz="4" w:space="0" w:color="000000"/>
              <w:left w:val="single" w:sz="4" w:space="0" w:color="000000"/>
              <w:bottom w:val="single" w:sz="4" w:space="0" w:color="000000"/>
              <w:right w:val="single" w:sz="4" w:space="0" w:color="000000"/>
            </w:tcBorders>
          </w:tcPr>
          <w:p w14:paraId="1B9E9F90"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Livello di autonomia: </w:t>
            </w:r>
          </w:p>
          <w:p w14:paraId="2F5C0F6F"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w:t>
            </w:r>
          </w:p>
        </w:tc>
      </w:tr>
    </w:tbl>
    <w:p w14:paraId="2CD3CCB3" w14:textId="77777777" w:rsidR="003C1EB4" w:rsidRDefault="003C1EB4">
      <w:pPr>
        <w:pBdr>
          <w:top w:val="nil"/>
          <w:left w:val="nil"/>
          <w:bottom w:val="nil"/>
          <w:right w:val="nil"/>
          <w:between w:val="nil"/>
        </w:pBdr>
        <w:spacing w:line="240" w:lineRule="auto"/>
        <w:ind w:left="0" w:hanging="2"/>
        <w:rPr>
          <w:color w:val="000000"/>
        </w:rPr>
      </w:pPr>
    </w:p>
    <w:p w14:paraId="5460AE31" w14:textId="77777777" w:rsidR="003C1EB4" w:rsidRDefault="003C1EB4">
      <w:pPr>
        <w:pBdr>
          <w:top w:val="nil"/>
          <w:left w:val="nil"/>
          <w:bottom w:val="nil"/>
          <w:right w:val="nil"/>
          <w:between w:val="nil"/>
        </w:pBdr>
        <w:spacing w:line="240" w:lineRule="auto"/>
        <w:ind w:left="0" w:hanging="2"/>
        <w:rPr>
          <w:color w:val="000000"/>
        </w:rPr>
      </w:pPr>
    </w:p>
    <w:p w14:paraId="1C076C5D" w14:textId="77777777" w:rsidR="003C1EB4" w:rsidRDefault="00000000">
      <w:pPr>
        <w:numPr>
          <w:ilvl w:val="0"/>
          <w:numId w:val="3"/>
        </w:numPr>
        <w:pBdr>
          <w:top w:val="nil"/>
          <w:left w:val="nil"/>
          <w:bottom w:val="nil"/>
          <w:right w:val="nil"/>
          <w:between w:val="nil"/>
        </w:pBdr>
        <w:tabs>
          <w:tab w:val="left" w:pos="720"/>
        </w:tabs>
        <w:spacing w:line="240" w:lineRule="auto"/>
        <w:ind w:left="0" w:hanging="2"/>
        <w:rPr>
          <w:color w:val="000000"/>
        </w:rPr>
      </w:pPr>
      <w:r>
        <w:rPr>
          <w:color w:val="000000"/>
        </w:rPr>
        <w:t>DIDATTICA PERSONALIZZATA</w:t>
      </w:r>
    </w:p>
    <w:p w14:paraId="63D4E81A" w14:textId="77777777" w:rsidR="003C1EB4" w:rsidRDefault="003C1EB4">
      <w:pPr>
        <w:pBdr>
          <w:top w:val="nil"/>
          <w:left w:val="nil"/>
          <w:bottom w:val="nil"/>
          <w:right w:val="nil"/>
          <w:between w:val="nil"/>
        </w:pBdr>
        <w:spacing w:line="240" w:lineRule="auto"/>
        <w:ind w:left="0" w:hanging="2"/>
        <w:rPr>
          <w:color w:val="000000"/>
        </w:rPr>
      </w:pPr>
    </w:p>
    <w:p w14:paraId="79D90FBF" w14:textId="77777777" w:rsidR="003C1EB4" w:rsidRDefault="00000000">
      <w:pPr>
        <w:pBdr>
          <w:top w:val="nil"/>
          <w:left w:val="nil"/>
          <w:bottom w:val="nil"/>
          <w:right w:val="nil"/>
          <w:between w:val="nil"/>
        </w:pBdr>
        <w:spacing w:line="240" w:lineRule="auto"/>
        <w:ind w:left="0" w:hanging="2"/>
        <w:rPr>
          <w:color w:val="000000"/>
        </w:rPr>
      </w:pPr>
      <w:r>
        <w:rPr>
          <w:color w:val="000000"/>
        </w:rPr>
        <w:t>Strategie e metodi di insegnamento:</w:t>
      </w:r>
    </w:p>
    <w:p w14:paraId="173E1E95" w14:textId="77777777" w:rsidR="003C1EB4" w:rsidRDefault="003C1EB4">
      <w:pPr>
        <w:pBdr>
          <w:top w:val="nil"/>
          <w:left w:val="nil"/>
          <w:bottom w:val="nil"/>
          <w:right w:val="nil"/>
          <w:between w:val="nil"/>
        </w:pBdr>
        <w:spacing w:line="240" w:lineRule="auto"/>
        <w:ind w:left="0" w:hanging="2"/>
        <w:rPr>
          <w:color w:val="000000"/>
        </w:rPr>
      </w:pPr>
    </w:p>
    <w:tbl>
      <w:tblPr>
        <w:tblStyle w:val="a9"/>
        <w:tblW w:w="9641" w:type="dxa"/>
        <w:tblInd w:w="0" w:type="dxa"/>
        <w:tblLayout w:type="fixed"/>
        <w:tblLook w:val="0000" w:firstRow="0" w:lastRow="0" w:firstColumn="0" w:lastColumn="0" w:noHBand="0" w:noVBand="0"/>
      </w:tblPr>
      <w:tblGrid>
        <w:gridCol w:w="4818"/>
        <w:gridCol w:w="4823"/>
      </w:tblGrid>
      <w:tr w:rsidR="003C1EB4" w14:paraId="01AF2839" w14:textId="77777777">
        <w:tc>
          <w:tcPr>
            <w:tcW w:w="4818" w:type="dxa"/>
            <w:tcBorders>
              <w:top w:val="single" w:sz="4" w:space="0" w:color="000000"/>
              <w:left w:val="single" w:sz="4" w:space="0" w:color="000000"/>
              <w:bottom w:val="single" w:sz="4" w:space="0" w:color="000000"/>
            </w:tcBorders>
          </w:tcPr>
          <w:p w14:paraId="4527E7E9" w14:textId="77777777" w:rsidR="003C1EB4" w:rsidRDefault="00000000">
            <w:pPr>
              <w:pBdr>
                <w:top w:val="nil"/>
                <w:left w:val="nil"/>
                <w:bottom w:val="nil"/>
                <w:right w:val="nil"/>
                <w:between w:val="nil"/>
              </w:pBdr>
              <w:spacing w:line="240" w:lineRule="auto"/>
              <w:ind w:left="0" w:hanging="2"/>
              <w:rPr>
                <w:color w:val="000000"/>
              </w:rPr>
            </w:pPr>
            <w:r>
              <w:rPr>
                <w:color w:val="000000"/>
              </w:rPr>
              <w:t>Macroarea linguistico-espressiva</w:t>
            </w:r>
          </w:p>
        </w:tc>
        <w:tc>
          <w:tcPr>
            <w:tcW w:w="4823" w:type="dxa"/>
            <w:tcBorders>
              <w:top w:val="single" w:sz="4" w:space="0" w:color="000000"/>
              <w:left w:val="single" w:sz="4" w:space="0" w:color="000000"/>
              <w:bottom w:val="single" w:sz="4" w:space="0" w:color="000000"/>
              <w:right w:val="single" w:sz="4" w:space="0" w:color="000000"/>
            </w:tcBorders>
          </w:tcPr>
          <w:p w14:paraId="26F8AED0" w14:textId="77777777" w:rsidR="003C1EB4" w:rsidRDefault="003C1EB4">
            <w:pPr>
              <w:pBdr>
                <w:top w:val="nil"/>
                <w:left w:val="nil"/>
                <w:bottom w:val="nil"/>
                <w:right w:val="nil"/>
                <w:between w:val="nil"/>
              </w:pBdr>
              <w:spacing w:line="240" w:lineRule="auto"/>
              <w:ind w:left="0" w:hanging="2"/>
              <w:rPr>
                <w:color w:val="000000"/>
              </w:rPr>
            </w:pPr>
          </w:p>
          <w:p w14:paraId="2D571AE2" w14:textId="77777777" w:rsidR="003C1EB4" w:rsidRDefault="003C1EB4">
            <w:pPr>
              <w:pBdr>
                <w:top w:val="nil"/>
                <w:left w:val="nil"/>
                <w:bottom w:val="nil"/>
                <w:right w:val="nil"/>
                <w:between w:val="nil"/>
              </w:pBdr>
              <w:spacing w:line="240" w:lineRule="auto"/>
              <w:ind w:left="0" w:hanging="2"/>
              <w:rPr>
                <w:color w:val="000000"/>
              </w:rPr>
            </w:pPr>
          </w:p>
        </w:tc>
      </w:tr>
      <w:tr w:rsidR="003C1EB4" w14:paraId="33D4A243" w14:textId="77777777">
        <w:tc>
          <w:tcPr>
            <w:tcW w:w="4818" w:type="dxa"/>
            <w:tcBorders>
              <w:left w:val="single" w:sz="4" w:space="0" w:color="000000"/>
              <w:bottom w:val="single" w:sz="4" w:space="0" w:color="000000"/>
            </w:tcBorders>
          </w:tcPr>
          <w:p w14:paraId="37A6B733" w14:textId="77777777" w:rsidR="003C1EB4" w:rsidRDefault="00000000">
            <w:pPr>
              <w:pBdr>
                <w:top w:val="nil"/>
                <w:left w:val="nil"/>
                <w:bottom w:val="nil"/>
                <w:right w:val="nil"/>
                <w:between w:val="nil"/>
              </w:pBdr>
              <w:spacing w:line="240" w:lineRule="auto"/>
              <w:ind w:left="0" w:hanging="2"/>
              <w:rPr>
                <w:color w:val="000000"/>
              </w:rPr>
            </w:pPr>
            <w:r>
              <w:rPr>
                <w:color w:val="000000"/>
              </w:rPr>
              <w:t>Macroarea logico-matematica-scientifica</w:t>
            </w:r>
          </w:p>
        </w:tc>
        <w:tc>
          <w:tcPr>
            <w:tcW w:w="4823" w:type="dxa"/>
            <w:tcBorders>
              <w:left w:val="single" w:sz="4" w:space="0" w:color="000000"/>
              <w:bottom w:val="single" w:sz="4" w:space="0" w:color="000000"/>
              <w:right w:val="single" w:sz="4" w:space="0" w:color="000000"/>
            </w:tcBorders>
          </w:tcPr>
          <w:p w14:paraId="11CEE49E" w14:textId="77777777" w:rsidR="003C1EB4" w:rsidRDefault="003C1EB4">
            <w:pPr>
              <w:pBdr>
                <w:top w:val="nil"/>
                <w:left w:val="nil"/>
                <w:bottom w:val="nil"/>
                <w:right w:val="nil"/>
                <w:between w:val="nil"/>
              </w:pBdr>
              <w:spacing w:line="240" w:lineRule="auto"/>
              <w:ind w:left="0" w:hanging="2"/>
              <w:rPr>
                <w:color w:val="000000"/>
              </w:rPr>
            </w:pPr>
          </w:p>
          <w:p w14:paraId="492537A5" w14:textId="77777777" w:rsidR="003C1EB4" w:rsidRDefault="003C1EB4">
            <w:pPr>
              <w:pBdr>
                <w:top w:val="nil"/>
                <w:left w:val="nil"/>
                <w:bottom w:val="nil"/>
                <w:right w:val="nil"/>
                <w:between w:val="nil"/>
              </w:pBdr>
              <w:spacing w:line="240" w:lineRule="auto"/>
              <w:ind w:left="0" w:hanging="2"/>
              <w:rPr>
                <w:color w:val="000000"/>
              </w:rPr>
            </w:pPr>
          </w:p>
        </w:tc>
      </w:tr>
      <w:tr w:rsidR="003C1EB4" w14:paraId="5139BA4D" w14:textId="77777777">
        <w:tc>
          <w:tcPr>
            <w:tcW w:w="4818" w:type="dxa"/>
            <w:tcBorders>
              <w:left w:val="single" w:sz="4" w:space="0" w:color="000000"/>
              <w:bottom w:val="single" w:sz="4" w:space="0" w:color="000000"/>
            </w:tcBorders>
          </w:tcPr>
          <w:p w14:paraId="7F61BEB3" w14:textId="77777777" w:rsidR="003C1EB4" w:rsidRDefault="00000000">
            <w:pPr>
              <w:pBdr>
                <w:top w:val="nil"/>
                <w:left w:val="nil"/>
                <w:bottom w:val="nil"/>
                <w:right w:val="nil"/>
                <w:between w:val="nil"/>
              </w:pBdr>
              <w:spacing w:line="240" w:lineRule="auto"/>
              <w:ind w:left="0" w:hanging="2"/>
              <w:rPr>
                <w:color w:val="000000"/>
              </w:rPr>
            </w:pPr>
            <w:r>
              <w:rPr>
                <w:color w:val="000000"/>
              </w:rPr>
              <w:t>Macroarea storico-geografica-sociale</w:t>
            </w:r>
          </w:p>
        </w:tc>
        <w:tc>
          <w:tcPr>
            <w:tcW w:w="4823" w:type="dxa"/>
            <w:tcBorders>
              <w:left w:val="single" w:sz="4" w:space="0" w:color="000000"/>
              <w:bottom w:val="single" w:sz="4" w:space="0" w:color="000000"/>
              <w:right w:val="single" w:sz="4" w:space="0" w:color="000000"/>
            </w:tcBorders>
          </w:tcPr>
          <w:p w14:paraId="63DDDB7A" w14:textId="77777777" w:rsidR="003C1EB4" w:rsidRDefault="003C1EB4">
            <w:pPr>
              <w:pBdr>
                <w:top w:val="nil"/>
                <w:left w:val="nil"/>
                <w:bottom w:val="nil"/>
                <w:right w:val="nil"/>
                <w:between w:val="nil"/>
              </w:pBdr>
              <w:spacing w:line="240" w:lineRule="auto"/>
              <w:ind w:left="0" w:hanging="2"/>
              <w:rPr>
                <w:color w:val="000000"/>
              </w:rPr>
            </w:pPr>
          </w:p>
        </w:tc>
      </w:tr>
    </w:tbl>
    <w:p w14:paraId="2EACF3CA" w14:textId="77777777" w:rsidR="003C1EB4" w:rsidRDefault="003C1EB4">
      <w:pPr>
        <w:pBdr>
          <w:top w:val="nil"/>
          <w:left w:val="nil"/>
          <w:bottom w:val="nil"/>
          <w:right w:val="nil"/>
          <w:between w:val="nil"/>
        </w:pBdr>
        <w:spacing w:line="240" w:lineRule="auto"/>
        <w:ind w:left="0" w:hanging="2"/>
        <w:rPr>
          <w:color w:val="000000"/>
        </w:rPr>
      </w:pPr>
    </w:p>
    <w:p w14:paraId="3C1161BA" w14:textId="77777777" w:rsidR="003C1EB4" w:rsidRDefault="003C1EB4">
      <w:pPr>
        <w:pBdr>
          <w:top w:val="nil"/>
          <w:left w:val="nil"/>
          <w:bottom w:val="nil"/>
          <w:right w:val="nil"/>
          <w:between w:val="nil"/>
        </w:pBdr>
        <w:spacing w:line="240" w:lineRule="auto"/>
        <w:ind w:left="0" w:hanging="2"/>
        <w:rPr>
          <w:color w:val="000000"/>
        </w:rPr>
      </w:pPr>
    </w:p>
    <w:p w14:paraId="01DEF224" w14:textId="77777777" w:rsidR="003C1EB4" w:rsidRDefault="00000000">
      <w:pPr>
        <w:pBdr>
          <w:top w:val="nil"/>
          <w:left w:val="nil"/>
          <w:bottom w:val="nil"/>
          <w:right w:val="nil"/>
          <w:between w:val="nil"/>
        </w:pBdr>
        <w:spacing w:line="240" w:lineRule="auto"/>
        <w:ind w:left="0" w:hanging="2"/>
        <w:rPr>
          <w:color w:val="000000"/>
        </w:rPr>
      </w:pPr>
      <w:r>
        <w:rPr>
          <w:color w:val="000000"/>
        </w:rPr>
        <w:t>Misure dispensative/strumenti compensativi/tempi aggiuntivi:</w:t>
      </w:r>
    </w:p>
    <w:p w14:paraId="60FC1330" w14:textId="77777777" w:rsidR="003C1EB4" w:rsidRDefault="003C1EB4">
      <w:pPr>
        <w:pBdr>
          <w:top w:val="nil"/>
          <w:left w:val="nil"/>
          <w:bottom w:val="nil"/>
          <w:right w:val="nil"/>
          <w:between w:val="nil"/>
        </w:pBdr>
        <w:spacing w:line="240" w:lineRule="auto"/>
        <w:ind w:left="0" w:hanging="2"/>
        <w:rPr>
          <w:color w:val="000000"/>
        </w:rPr>
      </w:pPr>
    </w:p>
    <w:tbl>
      <w:tblPr>
        <w:tblStyle w:val="aa"/>
        <w:tblW w:w="9641" w:type="dxa"/>
        <w:tblInd w:w="0" w:type="dxa"/>
        <w:tblLayout w:type="fixed"/>
        <w:tblLook w:val="0000" w:firstRow="0" w:lastRow="0" w:firstColumn="0" w:lastColumn="0" w:noHBand="0" w:noVBand="0"/>
      </w:tblPr>
      <w:tblGrid>
        <w:gridCol w:w="4818"/>
        <w:gridCol w:w="4823"/>
      </w:tblGrid>
      <w:tr w:rsidR="003C1EB4" w14:paraId="19C546FB" w14:textId="77777777">
        <w:tc>
          <w:tcPr>
            <w:tcW w:w="4818" w:type="dxa"/>
            <w:tcBorders>
              <w:top w:val="single" w:sz="4" w:space="0" w:color="000000"/>
              <w:left w:val="single" w:sz="4" w:space="0" w:color="000000"/>
              <w:bottom w:val="single" w:sz="4" w:space="0" w:color="000000"/>
            </w:tcBorders>
          </w:tcPr>
          <w:p w14:paraId="4178F68D" w14:textId="77777777" w:rsidR="003C1EB4" w:rsidRDefault="00000000">
            <w:pPr>
              <w:pBdr>
                <w:top w:val="nil"/>
                <w:left w:val="nil"/>
                <w:bottom w:val="nil"/>
                <w:right w:val="nil"/>
                <w:between w:val="nil"/>
              </w:pBdr>
              <w:spacing w:line="240" w:lineRule="auto"/>
              <w:ind w:left="0" w:hanging="2"/>
              <w:rPr>
                <w:color w:val="000000"/>
              </w:rPr>
            </w:pPr>
            <w:r>
              <w:rPr>
                <w:color w:val="000000"/>
              </w:rPr>
              <w:t>Macroarea linguistico-espressiva</w:t>
            </w:r>
          </w:p>
        </w:tc>
        <w:tc>
          <w:tcPr>
            <w:tcW w:w="4823" w:type="dxa"/>
            <w:tcBorders>
              <w:top w:val="single" w:sz="4" w:space="0" w:color="000000"/>
              <w:left w:val="single" w:sz="4" w:space="0" w:color="000000"/>
              <w:bottom w:val="single" w:sz="4" w:space="0" w:color="000000"/>
              <w:right w:val="single" w:sz="4" w:space="0" w:color="000000"/>
            </w:tcBorders>
          </w:tcPr>
          <w:p w14:paraId="58974F18" w14:textId="77777777" w:rsidR="003C1EB4" w:rsidRDefault="003C1EB4">
            <w:pPr>
              <w:pBdr>
                <w:top w:val="nil"/>
                <w:left w:val="nil"/>
                <w:bottom w:val="nil"/>
                <w:right w:val="nil"/>
                <w:between w:val="nil"/>
              </w:pBdr>
              <w:spacing w:line="240" w:lineRule="auto"/>
              <w:ind w:left="0" w:hanging="2"/>
              <w:rPr>
                <w:color w:val="000000"/>
              </w:rPr>
            </w:pPr>
          </w:p>
          <w:p w14:paraId="3FC23DAF" w14:textId="77777777" w:rsidR="003C1EB4" w:rsidRDefault="003C1EB4">
            <w:pPr>
              <w:pBdr>
                <w:top w:val="nil"/>
                <w:left w:val="nil"/>
                <w:bottom w:val="nil"/>
                <w:right w:val="nil"/>
                <w:between w:val="nil"/>
              </w:pBdr>
              <w:spacing w:line="240" w:lineRule="auto"/>
              <w:ind w:left="0" w:hanging="2"/>
              <w:rPr>
                <w:color w:val="000000"/>
              </w:rPr>
            </w:pPr>
          </w:p>
        </w:tc>
      </w:tr>
      <w:tr w:rsidR="003C1EB4" w14:paraId="5E7FE644" w14:textId="77777777">
        <w:tc>
          <w:tcPr>
            <w:tcW w:w="4818" w:type="dxa"/>
            <w:tcBorders>
              <w:left w:val="single" w:sz="4" w:space="0" w:color="000000"/>
              <w:bottom w:val="single" w:sz="4" w:space="0" w:color="000000"/>
            </w:tcBorders>
          </w:tcPr>
          <w:p w14:paraId="4040CDF2" w14:textId="77777777" w:rsidR="003C1EB4" w:rsidRDefault="00000000">
            <w:pPr>
              <w:pBdr>
                <w:top w:val="nil"/>
                <w:left w:val="nil"/>
                <w:bottom w:val="nil"/>
                <w:right w:val="nil"/>
                <w:between w:val="nil"/>
              </w:pBdr>
              <w:spacing w:line="240" w:lineRule="auto"/>
              <w:ind w:left="0" w:hanging="2"/>
              <w:rPr>
                <w:color w:val="000000"/>
              </w:rPr>
            </w:pPr>
            <w:r>
              <w:rPr>
                <w:color w:val="000000"/>
              </w:rPr>
              <w:t>Macroarea logico-matematica-scientifica</w:t>
            </w:r>
          </w:p>
        </w:tc>
        <w:tc>
          <w:tcPr>
            <w:tcW w:w="4823" w:type="dxa"/>
            <w:tcBorders>
              <w:left w:val="single" w:sz="4" w:space="0" w:color="000000"/>
              <w:bottom w:val="single" w:sz="4" w:space="0" w:color="000000"/>
              <w:right w:val="single" w:sz="4" w:space="0" w:color="000000"/>
            </w:tcBorders>
          </w:tcPr>
          <w:p w14:paraId="112990B0" w14:textId="77777777" w:rsidR="003C1EB4" w:rsidRDefault="003C1EB4">
            <w:pPr>
              <w:pBdr>
                <w:top w:val="nil"/>
                <w:left w:val="nil"/>
                <w:bottom w:val="nil"/>
                <w:right w:val="nil"/>
                <w:between w:val="nil"/>
              </w:pBdr>
              <w:spacing w:line="240" w:lineRule="auto"/>
              <w:ind w:left="0" w:hanging="2"/>
              <w:rPr>
                <w:color w:val="000000"/>
              </w:rPr>
            </w:pPr>
          </w:p>
          <w:p w14:paraId="02A06644" w14:textId="77777777" w:rsidR="003C1EB4" w:rsidRDefault="003C1EB4">
            <w:pPr>
              <w:pBdr>
                <w:top w:val="nil"/>
                <w:left w:val="nil"/>
                <w:bottom w:val="nil"/>
                <w:right w:val="nil"/>
                <w:between w:val="nil"/>
              </w:pBdr>
              <w:spacing w:line="240" w:lineRule="auto"/>
              <w:ind w:left="0" w:hanging="2"/>
              <w:rPr>
                <w:color w:val="000000"/>
              </w:rPr>
            </w:pPr>
          </w:p>
        </w:tc>
      </w:tr>
      <w:tr w:rsidR="003C1EB4" w14:paraId="5ED78EA1" w14:textId="77777777">
        <w:tc>
          <w:tcPr>
            <w:tcW w:w="4818" w:type="dxa"/>
            <w:tcBorders>
              <w:left w:val="single" w:sz="4" w:space="0" w:color="000000"/>
              <w:bottom w:val="single" w:sz="4" w:space="0" w:color="000000"/>
            </w:tcBorders>
          </w:tcPr>
          <w:p w14:paraId="6BB194F2" w14:textId="77777777" w:rsidR="003C1EB4" w:rsidRDefault="00000000">
            <w:pPr>
              <w:pBdr>
                <w:top w:val="nil"/>
                <w:left w:val="nil"/>
                <w:bottom w:val="nil"/>
                <w:right w:val="nil"/>
                <w:between w:val="nil"/>
              </w:pBdr>
              <w:spacing w:line="240" w:lineRule="auto"/>
              <w:ind w:left="0" w:hanging="2"/>
              <w:rPr>
                <w:color w:val="000000"/>
              </w:rPr>
            </w:pPr>
            <w:r>
              <w:rPr>
                <w:color w:val="000000"/>
              </w:rPr>
              <w:t>Macroarea storico-geografica-sociale</w:t>
            </w:r>
          </w:p>
        </w:tc>
        <w:tc>
          <w:tcPr>
            <w:tcW w:w="4823" w:type="dxa"/>
            <w:tcBorders>
              <w:left w:val="single" w:sz="4" w:space="0" w:color="000000"/>
              <w:bottom w:val="single" w:sz="4" w:space="0" w:color="000000"/>
              <w:right w:val="single" w:sz="4" w:space="0" w:color="000000"/>
            </w:tcBorders>
          </w:tcPr>
          <w:p w14:paraId="16ABFB62" w14:textId="77777777" w:rsidR="003C1EB4" w:rsidRDefault="003C1EB4">
            <w:pPr>
              <w:pBdr>
                <w:top w:val="nil"/>
                <w:left w:val="nil"/>
                <w:bottom w:val="nil"/>
                <w:right w:val="nil"/>
                <w:between w:val="nil"/>
              </w:pBdr>
              <w:spacing w:line="240" w:lineRule="auto"/>
              <w:ind w:left="0" w:hanging="2"/>
              <w:rPr>
                <w:color w:val="000000"/>
              </w:rPr>
            </w:pPr>
          </w:p>
        </w:tc>
      </w:tr>
    </w:tbl>
    <w:p w14:paraId="0E87A0E4" w14:textId="77777777" w:rsidR="003C1EB4" w:rsidRDefault="003C1EB4">
      <w:pPr>
        <w:pBdr>
          <w:top w:val="nil"/>
          <w:left w:val="nil"/>
          <w:bottom w:val="nil"/>
          <w:right w:val="nil"/>
          <w:between w:val="nil"/>
        </w:pBdr>
        <w:spacing w:line="240" w:lineRule="auto"/>
        <w:ind w:left="0" w:hanging="2"/>
        <w:rPr>
          <w:color w:val="000000"/>
        </w:rPr>
      </w:pPr>
    </w:p>
    <w:p w14:paraId="0433FB9C" w14:textId="77777777" w:rsidR="003C1EB4" w:rsidRDefault="003C1EB4">
      <w:pPr>
        <w:pBdr>
          <w:top w:val="nil"/>
          <w:left w:val="nil"/>
          <w:bottom w:val="nil"/>
          <w:right w:val="nil"/>
          <w:between w:val="nil"/>
        </w:pBdr>
        <w:spacing w:line="240" w:lineRule="auto"/>
        <w:ind w:left="0" w:hanging="2"/>
        <w:rPr>
          <w:color w:val="000000"/>
        </w:rPr>
      </w:pPr>
    </w:p>
    <w:p w14:paraId="59484CAA" w14:textId="77777777" w:rsidR="003C1EB4" w:rsidRDefault="00000000">
      <w:pPr>
        <w:numPr>
          <w:ilvl w:val="0"/>
          <w:numId w:val="4"/>
        </w:numPr>
        <w:pBdr>
          <w:top w:val="nil"/>
          <w:left w:val="nil"/>
          <w:bottom w:val="nil"/>
          <w:right w:val="nil"/>
          <w:between w:val="nil"/>
        </w:pBdr>
        <w:tabs>
          <w:tab w:val="left" w:pos="720"/>
        </w:tabs>
        <w:spacing w:line="240" w:lineRule="auto"/>
        <w:ind w:left="0" w:hanging="2"/>
        <w:rPr>
          <w:color w:val="000000"/>
        </w:rPr>
      </w:pPr>
      <w:r>
        <w:rPr>
          <w:color w:val="000000"/>
        </w:rPr>
        <w:t>VALUTAZIONE</w:t>
      </w:r>
    </w:p>
    <w:p w14:paraId="45B1EA0D" w14:textId="77777777" w:rsidR="003C1EB4" w:rsidRDefault="003C1EB4">
      <w:pPr>
        <w:pBdr>
          <w:top w:val="nil"/>
          <w:left w:val="nil"/>
          <w:bottom w:val="nil"/>
          <w:right w:val="nil"/>
          <w:between w:val="nil"/>
        </w:pBdr>
        <w:spacing w:line="240" w:lineRule="auto"/>
        <w:ind w:left="0" w:hanging="2"/>
        <w:rPr>
          <w:color w:val="000000"/>
        </w:rPr>
      </w:pPr>
    </w:p>
    <w:p w14:paraId="556CDBD3" w14:textId="77777777" w:rsidR="003C1EB4" w:rsidRDefault="00000000">
      <w:pPr>
        <w:pBdr>
          <w:top w:val="nil"/>
          <w:left w:val="nil"/>
          <w:bottom w:val="nil"/>
          <w:right w:val="nil"/>
          <w:between w:val="nil"/>
        </w:pBdr>
        <w:spacing w:line="240" w:lineRule="auto"/>
        <w:ind w:left="0" w:hanging="2"/>
        <w:rPr>
          <w:color w:val="000000"/>
        </w:rPr>
      </w:pPr>
      <w:r>
        <w:rPr>
          <w:color w:val="000000"/>
        </w:rPr>
        <w:t>L'alunno, nella valutazione delle diverse discipline, si avvarrà di:</w:t>
      </w:r>
    </w:p>
    <w:p w14:paraId="4C3A0518" w14:textId="77777777" w:rsidR="003C1EB4" w:rsidRDefault="003C1EB4">
      <w:pPr>
        <w:pBdr>
          <w:top w:val="nil"/>
          <w:left w:val="nil"/>
          <w:bottom w:val="nil"/>
          <w:right w:val="nil"/>
          <w:between w:val="nil"/>
        </w:pBdr>
        <w:spacing w:line="240" w:lineRule="auto"/>
        <w:ind w:left="0" w:hanging="2"/>
        <w:rPr>
          <w:color w:val="000000"/>
        </w:rPr>
      </w:pPr>
    </w:p>
    <w:tbl>
      <w:tblPr>
        <w:tblStyle w:val="ab"/>
        <w:tblW w:w="9647" w:type="dxa"/>
        <w:tblInd w:w="-10" w:type="dxa"/>
        <w:tblLayout w:type="fixed"/>
        <w:tblLook w:val="0000" w:firstRow="0" w:lastRow="0" w:firstColumn="0" w:lastColumn="0" w:noHBand="0" w:noVBand="0"/>
      </w:tblPr>
      <w:tblGrid>
        <w:gridCol w:w="1994"/>
        <w:gridCol w:w="2410"/>
        <w:gridCol w:w="2823"/>
        <w:gridCol w:w="2420"/>
      </w:tblGrid>
      <w:tr w:rsidR="003C1EB4" w14:paraId="2D721E9C" w14:textId="77777777">
        <w:tc>
          <w:tcPr>
            <w:tcW w:w="1994" w:type="dxa"/>
            <w:tcBorders>
              <w:top w:val="single" w:sz="4" w:space="0" w:color="000000"/>
              <w:left w:val="single" w:sz="4" w:space="0" w:color="000000"/>
              <w:bottom w:val="single" w:sz="4" w:space="0" w:color="000000"/>
            </w:tcBorders>
          </w:tcPr>
          <w:p w14:paraId="68E24295" w14:textId="77777777" w:rsidR="003C1EB4" w:rsidRDefault="00000000">
            <w:pPr>
              <w:pBdr>
                <w:top w:val="nil"/>
                <w:left w:val="nil"/>
                <w:bottom w:val="nil"/>
                <w:right w:val="nil"/>
                <w:between w:val="nil"/>
              </w:pBdr>
              <w:spacing w:line="240" w:lineRule="auto"/>
              <w:ind w:left="0" w:hanging="2"/>
              <w:rPr>
                <w:color w:val="000000"/>
              </w:rPr>
            </w:pPr>
            <w:r>
              <w:rPr>
                <w:color w:val="000000"/>
              </w:rPr>
              <w:t>Disciplina</w:t>
            </w:r>
          </w:p>
          <w:p w14:paraId="4B21384D" w14:textId="77777777" w:rsidR="003C1EB4" w:rsidRDefault="003C1EB4">
            <w:pPr>
              <w:pBdr>
                <w:top w:val="nil"/>
                <w:left w:val="nil"/>
                <w:bottom w:val="nil"/>
                <w:right w:val="nil"/>
                <w:between w:val="nil"/>
              </w:pBdr>
              <w:spacing w:line="240" w:lineRule="auto"/>
              <w:ind w:left="0" w:hanging="2"/>
              <w:rPr>
                <w:color w:val="000000"/>
              </w:rPr>
            </w:pPr>
          </w:p>
        </w:tc>
        <w:tc>
          <w:tcPr>
            <w:tcW w:w="2410" w:type="dxa"/>
            <w:tcBorders>
              <w:top w:val="single" w:sz="4" w:space="0" w:color="000000"/>
              <w:left w:val="single" w:sz="4" w:space="0" w:color="000000"/>
              <w:bottom w:val="single" w:sz="4" w:space="0" w:color="000000"/>
            </w:tcBorders>
          </w:tcPr>
          <w:p w14:paraId="5479CA92" w14:textId="77777777" w:rsidR="003C1EB4" w:rsidRDefault="00000000">
            <w:pPr>
              <w:pBdr>
                <w:top w:val="nil"/>
                <w:left w:val="nil"/>
                <w:bottom w:val="nil"/>
                <w:right w:val="nil"/>
                <w:between w:val="nil"/>
              </w:pBdr>
              <w:spacing w:line="240" w:lineRule="auto"/>
              <w:ind w:left="0" w:hanging="2"/>
              <w:rPr>
                <w:color w:val="000000"/>
              </w:rPr>
            </w:pPr>
            <w:r>
              <w:rPr>
                <w:color w:val="000000"/>
              </w:rPr>
              <w:t>Misure dispensative</w:t>
            </w:r>
          </w:p>
        </w:tc>
        <w:tc>
          <w:tcPr>
            <w:tcW w:w="2823" w:type="dxa"/>
            <w:tcBorders>
              <w:top w:val="single" w:sz="4" w:space="0" w:color="000000"/>
              <w:left w:val="single" w:sz="4" w:space="0" w:color="000000"/>
              <w:bottom w:val="single" w:sz="4" w:space="0" w:color="000000"/>
            </w:tcBorders>
          </w:tcPr>
          <w:p w14:paraId="5F5D32C1" w14:textId="77777777" w:rsidR="003C1EB4" w:rsidRDefault="00000000">
            <w:pPr>
              <w:pBdr>
                <w:top w:val="nil"/>
                <w:left w:val="nil"/>
                <w:bottom w:val="nil"/>
                <w:right w:val="nil"/>
                <w:between w:val="nil"/>
              </w:pBdr>
              <w:spacing w:line="240" w:lineRule="auto"/>
              <w:ind w:left="0" w:hanging="2"/>
              <w:rPr>
                <w:color w:val="000000"/>
              </w:rPr>
            </w:pPr>
            <w:r>
              <w:rPr>
                <w:color w:val="000000"/>
              </w:rPr>
              <w:t>Strumenti compensativi</w:t>
            </w:r>
          </w:p>
        </w:tc>
        <w:tc>
          <w:tcPr>
            <w:tcW w:w="2420" w:type="dxa"/>
            <w:tcBorders>
              <w:top w:val="single" w:sz="4" w:space="0" w:color="000000"/>
              <w:left w:val="single" w:sz="4" w:space="0" w:color="000000"/>
              <w:bottom w:val="single" w:sz="4" w:space="0" w:color="000000"/>
              <w:right w:val="single" w:sz="4" w:space="0" w:color="000000"/>
            </w:tcBorders>
          </w:tcPr>
          <w:p w14:paraId="15710FA6" w14:textId="77777777" w:rsidR="003C1EB4" w:rsidRDefault="00000000">
            <w:pPr>
              <w:pBdr>
                <w:top w:val="nil"/>
                <w:left w:val="nil"/>
                <w:bottom w:val="nil"/>
                <w:right w:val="nil"/>
                <w:between w:val="nil"/>
              </w:pBdr>
              <w:spacing w:line="240" w:lineRule="auto"/>
              <w:ind w:left="0" w:hanging="2"/>
              <w:rPr>
                <w:color w:val="000000"/>
              </w:rPr>
            </w:pPr>
            <w:r>
              <w:rPr>
                <w:color w:val="000000"/>
              </w:rPr>
              <w:t>Tempi aggiuntivi</w:t>
            </w:r>
          </w:p>
        </w:tc>
      </w:tr>
      <w:tr w:rsidR="003C1EB4" w14:paraId="7FDE3868" w14:textId="77777777">
        <w:tc>
          <w:tcPr>
            <w:tcW w:w="1994" w:type="dxa"/>
            <w:tcBorders>
              <w:left w:val="single" w:sz="4" w:space="0" w:color="000000"/>
              <w:bottom w:val="single" w:sz="4" w:space="0" w:color="000000"/>
            </w:tcBorders>
          </w:tcPr>
          <w:p w14:paraId="0E0D0F35" w14:textId="77777777" w:rsidR="003C1EB4" w:rsidRDefault="00000000">
            <w:pPr>
              <w:pBdr>
                <w:top w:val="nil"/>
                <w:left w:val="nil"/>
                <w:bottom w:val="nil"/>
                <w:right w:val="nil"/>
                <w:between w:val="nil"/>
              </w:pBdr>
              <w:spacing w:line="240" w:lineRule="auto"/>
              <w:ind w:left="0" w:hanging="2"/>
              <w:rPr>
                <w:color w:val="000000"/>
              </w:rPr>
            </w:pPr>
            <w:r>
              <w:rPr>
                <w:color w:val="000000"/>
              </w:rPr>
              <w:lastRenderedPageBreak/>
              <w:t>Italiano</w:t>
            </w:r>
          </w:p>
        </w:tc>
        <w:tc>
          <w:tcPr>
            <w:tcW w:w="2410" w:type="dxa"/>
            <w:tcBorders>
              <w:left w:val="single" w:sz="4" w:space="0" w:color="000000"/>
              <w:bottom w:val="single" w:sz="4" w:space="0" w:color="000000"/>
            </w:tcBorders>
          </w:tcPr>
          <w:p w14:paraId="260D1123" w14:textId="77777777" w:rsidR="003C1EB4" w:rsidRDefault="003C1EB4">
            <w:pPr>
              <w:pBdr>
                <w:top w:val="nil"/>
                <w:left w:val="nil"/>
                <w:bottom w:val="nil"/>
                <w:right w:val="nil"/>
                <w:between w:val="nil"/>
              </w:pBdr>
              <w:spacing w:line="240" w:lineRule="auto"/>
              <w:ind w:left="0" w:hanging="2"/>
              <w:rPr>
                <w:color w:val="000000"/>
              </w:rPr>
            </w:pPr>
          </w:p>
        </w:tc>
        <w:tc>
          <w:tcPr>
            <w:tcW w:w="2823" w:type="dxa"/>
            <w:tcBorders>
              <w:left w:val="single" w:sz="4" w:space="0" w:color="000000"/>
              <w:bottom w:val="single" w:sz="4" w:space="0" w:color="000000"/>
            </w:tcBorders>
          </w:tcPr>
          <w:p w14:paraId="5E573DFC" w14:textId="77777777" w:rsidR="003C1EB4" w:rsidRDefault="003C1EB4">
            <w:pPr>
              <w:pBdr>
                <w:top w:val="nil"/>
                <w:left w:val="nil"/>
                <w:bottom w:val="nil"/>
                <w:right w:val="nil"/>
                <w:between w:val="nil"/>
              </w:pBdr>
              <w:spacing w:line="240" w:lineRule="auto"/>
              <w:ind w:left="0" w:hanging="2"/>
              <w:rPr>
                <w:color w:val="000000"/>
              </w:rPr>
            </w:pPr>
          </w:p>
        </w:tc>
        <w:tc>
          <w:tcPr>
            <w:tcW w:w="2420" w:type="dxa"/>
            <w:tcBorders>
              <w:left w:val="single" w:sz="4" w:space="0" w:color="000000"/>
              <w:bottom w:val="single" w:sz="4" w:space="0" w:color="000000"/>
              <w:right w:val="single" w:sz="4" w:space="0" w:color="000000"/>
            </w:tcBorders>
          </w:tcPr>
          <w:p w14:paraId="53F1D752" w14:textId="77777777" w:rsidR="003C1EB4" w:rsidRDefault="003C1EB4">
            <w:pPr>
              <w:pBdr>
                <w:top w:val="nil"/>
                <w:left w:val="nil"/>
                <w:bottom w:val="nil"/>
                <w:right w:val="nil"/>
                <w:between w:val="nil"/>
              </w:pBdr>
              <w:spacing w:line="240" w:lineRule="auto"/>
              <w:ind w:left="0" w:hanging="2"/>
              <w:rPr>
                <w:color w:val="000000"/>
              </w:rPr>
            </w:pPr>
          </w:p>
        </w:tc>
      </w:tr>
      <w:tr w:rsidR="003C1EB4" w14:paraId="70B28AC3" w14:textId="77777777">
        <w:tc>
          <w:tcPr>
            <w:tcW w:w="1994" w:type="dxa"/>
            <w:tcBorders>
              <w:left w:val="single" w:sz="4" w:space="0" w:color="000000"/>
              <w:bottom w:val="single" w:sz="4" w:space="0" w:color="000000"/>
            </w:tcBorders>
          </w:tcPr>
          <w:p w14:paraId="0B26E2E6" w14:textId="77777777" w:rsidR="003C1EB4" w:rsidRDefault="00000000">
            <w:pPr>
              <w:pBdr>
                <w:top w:val="nil"/>
                <w:left w:val="nil"/>
                <w:bottom w:val="nil"/>
                <w:right w:val="nil"/>
                <w:between w:val="nil"/>
              </w:pBdr>
              <w:spacing w:line="240" w:lineRule="auto"/>
              <w:ind w:left="0" w:hanging="2"/>
              <w:rPr>
                <w:color w:val="000000"/>
              </w:rPr>
            </w:pPr>
            <w:r>
              <w:rPr>
                <w:color w:val="000000"/>
              </w:rPr>
              <w:t>Matematica</w:t>
            </w:r>
          </w:p>
        </w:tc>
        <w:tc>
          <w:tcPr>
            <w:tcW w:w="2410" w:type="dxa"/>
            <w:tcBorders>
              <w:left w:val="single" w:sz="4" w:space="0" w:color="000000"/>
              <w:bottom w:val="single" w:sz="4" w:space="0" w:color="000000"/>
            </w:tcBorders>
          </w:tcPr>
          <w:p w14:paraId="6DDB416E" w14:textId="77777777" w:rsidR="003C1EB4" w:rsidRDefault="003C1EB4">
            <w:pPr>
              <w:pBdr>
                <w:top w:val="nil"/>
                <w:left w:val="nil"/>
                <w:bottom w:val="nil"/>
                <w:right w:val="nil"/>
                <w:between w:val="nil"/>
              </w:pBdr>
              <w:spacing w:line="240" w:lineRule="auto"/>
              <w:ind w:left="0" w:hanging="2"/>
              <w:rPr>
                <w:color w:val="000000"/>
              </w:rPr>
            </w:pPr>
          </w:p>
        </w:tc>
        <w:tc>
          <w:tcPr>
            <w:tcW w:w="2823" w:type="dxa"/>
            <w:tcBorders>
              <w:left w:val="single" w:sz="4" w:space="0" w:color="000000"/>
              <w:bottom w:val="single" w:sz="4" w:space="0" w:color="000000"/>
            </w:tcBorders>
          </w:tcPr>
          <w:p w14:paraId="0F6A1BCA" w14:textId="77777777" w:rsidR="003C1EB4" w:rsidRDefault="003C1EB4">
            <w:pPr>
              <w:pBdr>
                <w:top w:val="nil"/>
                <w:left w:val="nil"/>
                <w:bottom w:val="nil"/>
                <w:right w:val="nil"/>
                <w:between w:val="nil"/>
              </w:pBdr>
              <w:spacing w:line="240" w:lineRule="auto"/>
              <w:ind w:left="0" w:hanging="2"/>
              <w:rPr>
                <w:color w:val="000000"/>
              </w:rPr>
            </w:pPr>
          </w:p>
        </w:tc>
        <w:tc>
          <w:tcPr>
            <w:tcW w:w="2420" w:type="dxa"/>
            <w:tcBorders>
              <w:left w:val="single" w:sz="4" w:space="0" w:color="000000"/>
              <w:bottom w:val="single" w:sz="4" w:space="0" w:color="000000"/>
              <w:right w:val="single" w:sz="4" w:space="0" w:color="000000"/>
            </w:tcBorders>
          </w:tcPr>
          <w:p w14:paraId="74B8CD8D" w14:textId="77777777" w:rsidR="003C1EB4" w:rsidRDefault="003C1EB4">
            <w:pPr>
              <w:pBdr>
                <w:top w:val="nil"/>
                <w:left w:val="nil"/>
                <w:bottom w:val="nil"/>
                <w:right w:val="nil"/>
                <w:between w:val="nil"/>
              </w:pBdr>
              <w:spacing w:line="240" w:lineRule="auto"/>
              <w:ind w:left="0" w:hanging="2"/>
              <w:rPr>
                <w:color w:val="000000"/>
              </w:rPr>
            </w:pPr>
          </w:p>
        </w:tc>
      </w:tr>
      <w:tr w:rsidR="003C1EB4" w14:paraId="744A1726" w14:textId="77777777">
        <w:tc>
          <w:tcPr>
            <w:tcW w:w="1994" w:type="dxa"/>
            <w:tcBorders>
              <w:left w:val="single" w:sz="4" w:space="0" w:color="000000"/>
              <w:bottom w:val="single" w:sz="4" w:space="0" w:color="000000"/>
            </w:tcBorders>
          </w:tcPr>
          <w:p w14:paraId="0C825474" w14:textId="77777777" w:rsidR="003C1EB4" w:rsidRDefault="00000000">
            <w:pPr>
              <w:pBdr>
                <w:top w:val="nil"/>
                <w:left w:val="nil"/>
                <w:bottom w:val="nil"/>
                <w:right w:val="nil"/>
                <w:between w:val="nil"/>
              </w:pBdr>
              <w:spacing w:line="240" w:lineRule="auto"/>
              <w:ind w:left="0" w:hanging="2"/>
              <w:rPr>
                <w:color w:val="000000"/>
              </w:rPr>
            </w:pPr>
            <w:r>
              <w:rPr>
                <w:color w:val="000000"/>
              </w:rPr>
              <w:t>Lingua Inglese</w:t>
            </w:r>
          </w:p>
        </w:tc>
        <w:tc>
          <w:tcPr>
            <w:tcW w:w="2410" w:type="dxa"/>
            <w:tcBorders>
              <w:left w:val="single" w:sz="4" w:space="0" w:color="000000"/>
              <w:bottom w:val="single" w:sz="4" w:space="0" w:color="000000"/>
            </w:tcBorders>
          </w:tcPr>
          <w:p w14:paraId="7EEE921F" w14:textId="77777777" w:rsidR="003C1EB4" w:rsidRDefault="003C1EB4">
            <w:pPr>
              <w:pBdr>
                <w:top w:val="nil"/>
                <w:left w:val="nil"/>
                <w:bottom w:val="nil"/>
                <w:right w:val="nil"/>
                <w:between w:val="nil"/>
              </w:pBdr>
              <w:spacing w:line="240" w:lineRule="auto"/>
              <w:ind w:left="0" w:hanging="2"/>
              <w:rPr>
                <w:color w:val="000000"/>
              </w:rPr>
            </w:pPr>
          </w:p>
        </w:tc>
        <w:tc>
          <w:tcPr>
            <w:tcW w:w="2823" w:type="dxa"/>
            <w:tcBorders>
              <w:left w:val="single" w:sz="4" w:space="0" w:color="000000"/>
              <w:bottom w:val="single" w:sz="4" w:space="0" w:color="000000"/>
            </w:tcBorders>
          </w:tcPr>
          <w:p w14:paraId="2168A101" w14:textId="77777777" w:rsidR="003C1EB4" w:rsidRDefault="003C1EB4">
            <w:pPr>
              <w:pBdr>
                <w:top w:val="nil"/>
                <w:left w:val="nil"/>
                <w:bottom w:val="nil"/>
                <w:right w:val="nil"/>
                <w:between w:val="nil"/>
              </w:pBdr>
              <w:spacing w:line="240" w:lineRule="auto"/>
              <w:ind w:left="0" w:hanging="2"/>
              <w:rPr>
                <w:color w:val="000000"/>
              </w:rPr>
            </w:pPr>
          </w:p>
        </w:tc>
        <w:tc>
          <w:tcPr>
            <w:tcW w:w="2420" w:type="dxa"/>
            <w:tcBorders>
              <w:left w:val="single" w:sz="4" w:space="0" w:color="000000"/>
              <w:bottom w:val="single" w:sz="4" w:space="0" w:color="000000"/>
              <w:right w:val="single" w:sz="4" w:space="0" w:color="000000"/>
            </w:tcBorders>
          </w:tcPr>
          <w:p w14:paraId="45F57303" w14:textId="77777777" w:rsidR="003C1EB4" w:rsidRDefault="003C1EB4">
            <w:pPr>
              <w:pBdr>
                <w:top w:val="nil"/>
                <w:left w:val="nil"/>
                <w:bottom w:val="nil"/>
                <w:right w:val="nil"/>
                <w:between w:val="nil"/>
              </w:pBdr>
              <w:spacing w:line="240" w:lineRule="auto"/>
              <w:ind w:left="0" w:hanging="2"/>
              <w:rPr>
                <w:color w:val="000000"/>
              </w:rPr>
            </w:pPr>
          </w:p>
        </w:tc>
      </w:tr>
      <w:tr w:rsidR="003C1EB4" w14:paraId="12D0BD86" w14:textId="77777777">
        <w:tc>
          <w:tcPr>
            <w:tcW w:w="1994" w:type="dxa"/>
            <w:tcBorders>
              <w:left w:val="single" w:sz="4" w:space="0" w:color="000000"/>
              <w:bottom w:val="single" w:sz="4" w:space="0" w:color="000000"/>
            </w:tcBorders>
          </w:tcPr>
          <w:p w14:paraId="5966FD92" w14:textId="77777777" w:rsidR="003C1EB4" w:rsidRDefault="00000000">
            <w:pPr>
              <w:pBdr>
                <w:top w:val="nil"/>
                <w:left w:val="nil"/>
                <w:bottom w:val="nil"/>
                <w:right w:val="nil"/>
                <w:between w:val="nil"/>
              </w:pBdr>
              <w:spacing w:line="240" w:lineRule="auto"/>
              <w:ind w:left="0" w:hanging="2"/>
              <w:rPr>
                <w:color w:val="000000"/>
              </w:rPr>
            </w:pPr>
            <w:r>
              <w:rPr>
                <w:color w:val="000000"/>
              </w:rPr>
              <w:t>…..</w:t>
            </w:r>
          </w:p>
        </w:tc>
        <w:tc>
          <w:tcPr>
            <w:tcW w:w="2410" w:type="dxa"/>
            <w:tcBorders>
              <w:left w:val="single" w:sz="4" w:space="0" w:color="000000"/>
              <w:bottom w:val="single" w:sz="4" w:space="0" w:color="000000"/>
            </w:tcBorders>
          </w:tcPr>
          <w:p w14:paraId="5F1AB21D" w14:textId="77777777" w:rsidR="003C1EB4" w:rsidRDefault="003C1EB4">
            <w:pPr>
              <w:pBdr>
                <w:top w:val="nil"/>
                <w:left w:val="nil"/>
                <w:bottom w:val="nil"/>
                <w:right w:val="nil"/>
                <w:between w:val="nil"/>
              </w:pBdr>
              <w:spacing w:line="240" w:lineRule="auto"/>
              <w:ind w:left="0" w:hanging="2"/>
              <w:rPr>
                <w:color w:val="000000"/>
              </w:rPr>
            </w:pPr>
          </w:p>
        </w:tc>
        <w:tc>
          <w:tcPr>
            <w:tcW w:w="2823" w:type="dxa"/>
            <w:tcBorders>
              <w:left w:val="single" w:sz="4" w:space="0" w:color="000000"/>
              <w:bottom w:val="single" w:sz="4" w:space="0" w:color="000000"/>
            </w:tcBorders>
          </w:tcPr>
          <w:p w14:paraId="1E2FE7D7" w14:textId="77777777" w:rsidR="003C1EB4" w:rsidRDefault="003C1EB4">
            <w:pPr>
              <w:pBdr>
                <w:top w:val="nil"/>
                <w:left w:val="nil"/>
                <w:bottom w:val="nil"/>
                <w:right w:val="nil"/>
                <w:between w:val="nil"/>
              </w:pBdr>
              <w:spacing w:line="240" w:lineRule="auto"/>
              <w:ind w:left="0" w:hanging="2"/>
              <w:rPr>
                <w:color w:val="000000"/>
              </w:rPr>
            </w:pPr>
          </w:p>
        </w:tc>
        <w:tc>
          <w:tcPr>
            <w:tcW w:w="2420" w:type="dxa"/>
            <w:tcBorders>
              <w:left w:val="single" w:sz="4" w:space="0" w:color="000000"/>
              <w:bottom w:val="single" w:sz="4" w:space="0" w:color="000000"/>
              <w:right w:val="single" w:sz="4" w:space="0" w:color="000000"/>
            </w:tcBorders>
          </w:tcPr>
          <w:p w14:paraId="2EDDECC3" w14:textId="77777777" w:rsidR="003C1EB4" w:rsidRDefault="003C1EB4">
            <w:pPr>
              <w:pBdr>
                <w:top w:val="nil"/>
                <w:left w:val="nil"/>
                <w:bottom w:val="nil"/>
                <w:right w:val="nil"/>
                <w:between w:val="nil"/>
              </w:pBdr>
              <w:spacing w:line="240" w:lineRule="auto"/>
              <w:ind w:left="0" w:hanging="2"/>
              <w:rPr>
                <w:color w:val="000000"/>
              </w:rPr>
            </w:pPr>
          </w:p>
        </w:tc>
      </w:tr>
      <w:tr w:rsidR="003C1EB4" w14:paraId="053D3A85" w14:textId="77777777">
        <w:tc>
          <w:tcPr>
            <w:tcW w:w="1994" w:type="dxa"/>
            <w:tcBorders>
              <w:left w:val="single" w:sz="4" w:space="0" w:color="000000"/>
              <w:bottom w:val="single" w:sz="4" w:space="0" w:color="000000"/>
            </w:tcBorders>
          </w:tcPr>
          <w:p w14:paraId="6D03787F" w14:textId="77777777" w:rsidR="003C1EB4" w:rsidRDefault="00000000">
            <w:pPr>
              <w:pBdr>
                <w:top w:val="nil"/>
                <w:left w:val="nil"/>
                <w:bottom w:val="nil"/>
                <w:right w:val="nil"/>
                <w:between w:val="nil"/>
              </w:pBdr>
              <w:spacing w:line="240" w:lineRule="auto"/>
              <w:ind w:left="0" w:hanging="2"/>
              <w:rPr>
                <w:color w:val="000000"/>
              </w:rPr>
            </w:pPr>
            <w:r>
              <w:rPr>
                <w:color w:val="000000"/>
              </w:rPr>
              <w:t>…..</w:t>
            </w:r>
          </w:p>
        </w:tc>
        <w:tc>
          <w:tcPr>
            <w:tcW w:w="2410" w:type="dxa"/>
            <w:tcBorders>
              <w:left w:val="single" w:sz="4" w:space="0" w:color="000000"/>
              <w:bottom w:val="single" w:sz="4" w:space="0" w:color="000000"/>
            </w:tcBorders>
          </w:tcPr>
          <w:p w14:paraId="39329088" w14:textId="77777777" w:rsidR="003C1EB4" w:rsidRDefault="003C1EB4">
            <w:pPr>
              <w:pBdr>
                <w:top w:val="nil"/>
                <w:left w:val="nil"/>
                <w:bottom w:val="nil"/>
                <w:right w:val="nil"/>
                <w:between w:val="nil"/>
              </w:pBdr>
              <w:spacing w:line="240" w:lineRule="auto"/>
              <w:ind w:left="0" w:hanging="2"/>
              <w:rPr>
                <w:color w:val="000000"/>
              </w:rPr>
            </w:pPr>
          </w:p>
        </w:tc>
        <w:tc>
          <w:tcPr>
            <w:tcW w:w="2823" w:type="dxa"/>
            <w:tcBorders>
              <w:left w:val="single" w:sz="4" w:space="0" w:color="000000"/>
              <w:bottom w:val="single" w:sz="4" w:space="0" w:color="000000"/>
            </w:tcBorders>
          </w:tcPr>
          <w:p w14:paraId="63DF7690" w14:textId="77777777" w:rsidR="003C1EB4" w:rsidRDefault="003C1EB4">
            <w:pPr>
              <w:pBdr>
                <w:top w:val="nil"/>
                <w:left w:val="nil"/>
                <w:bottom w:val="nil"/>
                <w:right w:val="nil"/>
                <w:between w:val="nil"/>
              </w:pBdr>
              <w:spacing w:line="240" w:lineRule="auto"/>
              <w:ind w:left="0" w:hanging="2"/>
              <w:rPr>
                <w:color w:val="000000"/>
              </w:rPr>
            </w:pPr>
          </w:p>
        </w:tc>
        <w:tc>
          <w:tcPr>
            <w:tcW w:w="2420" w:type="dxa"/>
            <w:tcBorders>
              <w:left w:val="single" w:sz="4" w:space="0" w:color="000000"/>
              <w:bottom w:val="single" w:sz="4" w:space="0" w:color="000000"/>
              <w:right w:val="single" w:sz="4" w:space="0" w:color="000000"/>
            </w:tcBorders>
          </w:tcPr>
          <w:p w14:paraId="0ED46541" w14:textId="77777777" w:rsidR="003C1EB4" w:rsidRDefault="003C1EB4">
            <w:pPr>
              <w:pBdr>
                <w:top w:val="nil"/>
                <w:left w:val="nil"/>
                <w:bottom w:val="nil"/>
                <w:right w:val="nil"/>
                <w:between w:val="nil"/>
              </w:pBdr>
              <w:spacing w:line="240" w:lineRule="auto"/>
              <w:ind w:left="0" w:hanging="2"/>
              <w:rPr>
                <w:color w:val="000000"/>
              </w:rPr>
            </w:pPr>
          </w:p>
        </w:tc>
      </w:tr>
      <w:tr w:rsidR="003C1EB4" w14:paraId="50D89BCC" w14:textId="77777777">
        <w:tc>
          <w:tcPr>
            <w:tcW w:w="1994" w:type="dxa"/>
            <w:tcBorders>
              <w:left w:val="single" w:sz="4" w:space="0" w:color="000000"/>
              <w:bottom w:val="single" w:sz="4" w:space="0" w:color="000000"/>
            </w:tcBorders>
          </w:tcPr>
          <w:p w14:paraId="18FAB3DF" w14:textId="77777777" w:rsidR="003C1EB4" w:rsidRDefault="00000000">
            <w:pPr>
              <w:pBdr>
                <w:top w:val="nil"/>
                <w:left w:val="nil"/>
                <w:bottom w:val="nil"/>
                <w:right w:val="nil"/>
                <w:between w:val="nil"/>
              </w:pBdr>
              <w:spacing w:line="240" w:lineRule="auto"/>
              <w:ind w:left="0" w:hanging="2"/>
              <w:rPr>
                <w:color w:val="000000"/>
              </w:rPr>
            </w:pPr>
            <w:r>
              <w:rPr>
                <w:color w:val="000000"/>
              </w:rPr>
              <w:t>…..</w:t>
            </w:r>
          </w:p>
        </w:tc>
        <w:tc>
          <w:tcPr>
            <w:tcW w:w="2410" w:type="dxa"/>
            <w:tcBorders>
              <w:left w:val="single" w:sz="4" w:space="0" w:color="000000"/>
              <w:bottom w:val="single" w:sz="4" w:space="0" w:color="000000"/>
            </w:tcBorders>
          </w:tcPr>
          <w:p w14:paraId="64D32449" w14:textId="77777777" w:rsidR="003C1EB4" w:rsidRDefault="003C1EB4">
            <w:pPr>
              <w:pBdr>
                <w:top w:val="nil"/>
                <w:left w:val="nil"/>
                <w:bottom w:val="nil"/>
                <w:right w:val="nil"/>
                <w:between w:val="nil"/>
              </w:pBdr>
              <w:spacing w:line="240" w:lineRule="auto"/>
              <w:ind w:left="0" w:hanging="2"/>
              <w:rPr>
                <w:color w:val="000000"/>
              </w:rPr>
            </w:pPr>
          </w:p>
        </w:tc>
        <w:tc>
          <w:tcPr>
            <w:tcW w:w="2823" w:type="dxa"/>
            <w:tcBorders>
              <w:left w:val="single" w:sz="4" w:space="0" w:color="000000"/>
              <w:bottom w:val="single" w:sz="4" w:space="0" w:color="000000"/>
            </w:tcBorders>
          </w:tcPr>
          <w:p w14:paraId="13240027" w14:textId="77777777" w:rsidR="003C1EB4" w:rsidRDefault="003C1EB4">
            <w:pPr>
              <w:pBdr>
                <w:top w:val="nil"/>
                <w:left w:val="nil"/>
                <w:bottom w:val="nil"/>
                <w:right w:val="nil"/>
                <w:between w:val="nil"/>
              </w:pBdr>
              <w:spacing w:line="240" w:lineRule="auto"/>
              <w:ind w:left="0" w:hanging="2"/>
              <w:rPr>
                <w:color w:val="000000"/>
              </w:rPr>
            </w:pPr>
          </w:p>
        </w:tc>
        <w:tc>
          <w:tcPr>
            <w:tcW w:w="2420" w:type="dxa"/>
            <w:tcBorders>
              <w:left w:val="single" w:sz="4" w:space="0" w:color="000000"/>
              <w:bottom w:val="single" w:sz="4" w:space="0" w:color="000000"/>
              <w:right w:val="single" w:sz="4" w:space="0" w:color="000000"/>
            </w:tcBorders>
          </w:tcPr>
          <w:p w14:paraId="6726A6C4" w14:textId="77777777" w:rsidR="003C1EB4" w:rsidRDefault="003C1EB4">
            <w:pPr>
              <w:pBdr>
                <w:top w:val="nil"/>
                <w:left w:val="nil"/>
                <w:bottom w:val="nil"/>
                <w:right w:val="nil"/>
                <w:between w:val="nil"/>
              </w:pBdr>
              <w:spacing w:line="240" w:lineRule="auto"/>
              <w:ind w:left="0" w:hanging="2"/>
              <w:rPr>
                <w:color w:val="000000"/>
              </w:rPr>
            </w:pPr>
          </w:p>
        </w:tc>
      </w:tr>
      <w:tr w:rsidR="003C1EB4" w14:paraId="24205338" w14:textId="77777777">
        <w:tc>
          <w:tcPr>
            <w:tcW w:w="1994" w:type="dxa"/>
            <w:tcBorders>
              <w:left w:val="single" w:sz="4" w:space="0" w:color="000000"/>
              <w:bottom w:val="single" w:sz="4" w:space="0" w:color="000000"/>
            </w:tcBorders>
          </w:tcPr>
          <w:p w14:paraId="20DDBED9" w14:textId="77777777" w:rsidR="003C1EB4" w:rsidRDefault="00000000">
            <w:pPr>
              <w:pBdr>
                <w:top w:val="nil"/>
                <w:left w:val="nil"/>
                <w:bottom w:val="nil"/>
                <w:right w:val="nil"/>
                <w:between w:val="nil"/>
              </w:pBdr>
              <w:spacing w:line="240" w:lineRule="auto"/>
              <w:ind w:left="0" w:hanging="2"/>
              <w:rPr>
                <w:color w:val="000000"/>
              </w:rPr>
            </w:pPr>
            <w:r>
              <w:rPr>
                <w:color w:val="000000"/>
              </w:rPr>
              <w:t>…..</w:t>
            </w:r>
          </w:p>
        </w:tc>
        <w:tc>
          <w:tcPr>
            <w:tcW w:w="2410" w:type="dxa"/>
            <w:tcBorders>
              <w:left w:val="single" w:sz="4" w:space="0" w:color="000000"/>
              <w:bottom w:val="single" w:sz="4" w:space="0" w:color="000000"/>
            </w:tcBorders>
          </w:tcPr>
          <w:p w14:paraId="75EF4739" w14:textId="77777777" w:rsidR="003C1EB4" w:rsidRDefault="003C1EB4">
            <w:pPr>
              <w:pBdr>
                <w:top w:val="nil"/>
                <w:left w:val="nil"/>
                <w:bottom w:val="nil"/>
                <w:right w:val="nil"/>
                <w:between w:val="nil"/>
              </w:pBdr>
              <w:spacing w:line="240" w:lineRule="auto"/>
              <w:ind w:left="0" w:hanging="2"/>
              <w:rPr>
                <w:color w:val="000000"/>
              </w:rPr>
            </w:pPr>
          </w:p>
        </w:tc>
        <w:tc>
          <w:tcPr>
            <w:tcW w:w="2823" w:type="dxa"/>
            <w:tcBorders>
              <w:left w:val="single" w:sz="4" w:space="0" w:color="000000"/>
              <w:bottom w:val="single" w:sz="4" w:space="0" w:color="000000"/>
            </w:tcBorders>
          </w:tcPr>
          <w:p w14:paraId="778C3EFA" w14:textId="77777777" w:rsidR="003C1EB4" w:rsidRDefault="003C1EB4">
            <w:pPr>
              <w:pBdr>
                <w:top w:val="nil"/>
                <w:left w:val="nil"/>
                <w:bottom w:val="nil"/>
                <w:right w:val="nil"/>
                <w:between w:val="nil"/>
              </w:pBdr>
              <w:spacing w:line="240" w:lineRule="auto"/>
              <w:ind w:left="0" w:hanging="2"/>
              <w:rPr>
                <w:color w:val="000000"/>
              </w:rPr>
            </w:pPr>
          </w:p>
        </w:tc>
        <w:tc>
          <w:tcPr>
            <w:tcW w:w="2420" w:type="dxa"/>
            <w:tcBorders>
              <w:left w:val="single" w:sz="4" w:space="0" w:color="000000"/>
              <w:bottom w:val="single" w:sz="4" w:space="0" w:color="000000"/>
              <w:right w:val="single" w:sz="4" w:space="0" w:color="000000"/>
            </w:tcBorders>
          </w:tcPr>
          <w:p w14:paraId="5A5904F7" w14:textId="77777777" w:rsidR="003C1EB4" w:rsidRDefault="003C1EB4">
            <w:pPr>
              <w:pBdr>
                <w:top w:val="nil"/>
                <w:left w:val="nil"/>
                <w:bottom w:val="nil"/>
                <w:right w:val="nil"/>
                <w:between w:val="nil"/>
              </w:pBdr>
              <w:spacing w:line="240" w:lineRule="auto"/>
              <w:ind w:left="0" w:hanging="2"/>
              <w:rPr>
                <w:color w:val="000000"/>
              </w:rPr>
            </w:pPr>
          </w:p>
        </w:tc>
      </w:tr>
    </w:tbl>
    <w:p w14:paraId="07255CDF" w14:textId="77777777" w:rsidR="003C1EB4" w:rsidRDefault="003C1EB4">
      <w:pPr>
        <w:pBdr>
          <w:top w:val="nil"/>
          <w:left w:val="nil"/>
          <w:bottom w:val="nil"/>
          <w:right w:val="nil"/>
          <w:between w:val="nil"/>
        </w:pBdr>
        <w:spacing w:line="240" w:lineRule="auto"/>
        <w:ind w:left="0" w:hanging="2"/>
        <w:rPr>
          <w:color w:val="000000"/>
        </w:rPr>
      </w:pPr>
    </w:p>
    <w:p w14:paraId="3F687C1A" w14:textId="77777777" w:rsidR="003C1EB4" w:rsidRDefault="003C1EB4">
      <w:pPr>
        <w:pBdr>
          <w:top w:val="nil"/>
          <w:left w:val="nil"/>
          <w:bottom w:val="nil"/>
          <w:right w:val="nil"/>
          <w:between w:val="nil"/>
        </w:pBdr>
        <w:spacing w:line="240" w:lineRule="auto"/>
        <w:ind w:left="0" w:hanging="2"/>
        <w:rPr>
          <w:color w:val="000000"/>
        </w:rPr>
      </w:pPr>
    </w:p>
    <w:p w14:paraId="266DC7EA" w14:textId="77777777" w:rsidR="003C1EB4" w:rsidRDefault="003C1EB4">
      <w:pPr>
        <w:pBdr>
          <w:top w:val="nil"/>
          <w:left w:val="nil"/>
          <w:bottom w:val="nil"/>
          <w:right w:val="nil"/>
          <w:between w:val="nil"/>
        </w:pBdr>
        <w:spacing w:line="240" w:lineRule="auto"/>
        <w:ind w:left="0" w:hanging="2"/>
        <w:rPr>
          <w:color w:val="000000"/>
        </w:rPr>
      </w:pPr>
    </w:p>
    <w:tbl>
      <w:tblPr>
        <w:tblStyle w:val="ac"/>
        <w:tblW w:w="520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9"/>
      </w:tblGrid>
      <w:tr w:rsidR="003C1EB4" w14:paraId="4734711C" w14:textId="77777777">
        <w:tc>
          <w:tcPr>
            <w:tcW w:w="5209" w:type="dxa"/>
          </w:tcPr>
          <w:p w14:paraId="5C9B2702" w14:textId="77777777" w:rsidR="003C1EB4" w:rsidRDefault="00000000">
            <w:pPr>
              <w:pBdr>
                <w:top w:val="nil"/>
                <w:left w:val="nil"/>
                <w:bottom w:val="nil"/>
                <w:right w:val="nil"/>
                <w:between w:val="nil"/>
              </w:pBdr>
              <w:spacing w:line="240" w:lineRule="auto"/>
              <w:ind w:left="0" w:hanging="2"/>
              <w:jc w:val="center"/>
              <w:rPr>
                <w:color w:val="000000"/>
              </w:rPr>
            </w:pPr>
            <w:r>
              <w:rPr>
                <w:color w:val="000000"/>
              </w:rPr>
              <w:t>DOCENTI</w:t>
            </w:r>
          </w:p>
        </w:tc>
      </w:tr>
      <w:tr w:rsidR="003C1EB4" w14:paraId="0CEF00CD" w14:textId="77777777">
        <w:tc>
          <w:tcPr>
            <w:tcW w:w="5209" w:type="dxa"/>
          </w:tcPr>
          <w:p w14:paraId="41E422E7" w14:textId="77777777" w:rsidR="003C1EB4" w:rsidRDefault="00000000">
            <w:pPr>
              <w:pBdr>
                <w:top w:val="nil"/>
                <w:left w:val="nil"/>
                <w:bottom w:val="nil"/>
                <w:right w:val="nil"/>
                <w:between w:val="nil"/>
              </w:pBdr>
              <w:spacing w:line="240" w:lineRule="auto"/>
              <w:ind w:left="0" w:hanging="2"/>
              <w:rPr>
                <w:color w:val="000000"/>
              </w:rPr>
            </w:pPr>
            <w:r>
              <w:rPr>
                <w:color w:val="000000"/>
              </w:rPr>
              <w:t xml:space="preserve"> </w:t>
            </w:r>
          </w:p>
          <w:p w14:paraId="681BC8B0" w14:textId="77777777" w:rsidR="003C1EB4" w:rsidRDefault="003C1EB4">
            <w:pPr>
              <w:pBdr>
                <w:top w:val="nil"/>
                <w:left w:val="nil"/>
                <w:bottom w:val="nil"/>
                <w:right w:val="nil"/>
                <w:between w:val="nil"/>
              </w:pBdr>
              <w:spacing w:line="240" w:lineRule="auto"/>
              <w:ind w:left="0" w:hanging="2"/>
              <w:rPr>
                <w:color w:val="000000"/>
              </w:rPr>
            </w:pPr>
          </w:p>
        </w:tc>
      </w:tr>
      <w:tr w:rsidR="003C1EB4" w14:paraId="77A9D06E" w14:textId="77777777">
        <w:tc>
          <w:tcPr>
            <w:tcW w:w="5209" w:type="dxa"/>
          </w:tcPr>
          <w:p w14:paraId="47FE6B6C" w14:textId="77777777" w:rsidR="003C1EB4" w:rsidRDefault="003C1EB4">
            <w:pPr>
              <w:pBdr>
                <w:top w:val="nil"/>
                <w:left w:val="nil"/>
                <w:bottom w:val="nil"/>
                <w:right w:val="nil"/>
                <w:between w:val="nil"/>
              </w:pBdr>
              <w:spacing w:line="240" w:lineRule="auto"/>
              <w:ind w:left="0" w:hanging="2"/>
              <w:rPr>
                <w:color w:val="000000"/>
              </w:rPr>
            </w:pPr>
          </w:p>
          <w:p w14:paraId="066BFBDC" w14:textId="77777777" w:rsidR="003C1EB4" w:rsidRDefault="003C1EB4">
            <w:pPr>
              <w:pBdr>
                <w:top w:val="nil"/>
                <w:left w:val="nil"/>
                <w:bottom w:val="nil"/>
                <w:right w:val="nil"/>
                <w:between w:val="nil"/>
              </w:pBdr>
              <w:spacing w:line="240" w:lineRule="auto"/>
              <w:ind w:left="0" w:hanging="2"/>
              <w:rPr>
                <w:color w:val="000000"/>
              </w:rPr>
            </w:pPr>
          </w:p>
        </w:tc>
      </w:tr>
      <w:tr w:rsidR="003C1EB4" w14:paraId="728D647E" w14:textId="77777777">
        <w:tc>
          <w:tcPr>
            <w:tcW w:w="5209" w:type="dxa"/>
          </w:tcPr>
          <w:p w14:paraId="48ADFDED" w14:textId="77777777" w:rsidR="003C1EB4" w:rsidRDefault="003C1EB4">
            <w:pPr>
              <w:pBdr>
                <w:top w:val="nil"/>
                <w:left w:val="nil"/>
                <w:bottom w:val="nil"/>
                <w:right w:val="nil"/>
                <w:between w:val="nil"/>
              </w:pBdr>
              <w:spacing w:line="240" w:lineRule="auto"/>
              <w:ind w:left="0" w:hanging="2"/>
              <w:rPr>
                <w:color w:val="000000"/>
              </w:rPr>
            </w:pPr>
          </w:p>
          <w:p w14:paraId="55F35193" w14:textId="77777777" w:rsidR="003C1EB4" w:rsidRDefault="003C1EB4">
            <w:pPr>
              <w:pBdr>
                <w:top w:val="nil"/>
                <w:left w:val="nil"/>
                <w:bottom w:val="nil"/>
                <w:right w:val="nil"/>
                <w:between w:val="nil"/>
              </w:pBdr>
              <w:spacing w:line="240" w:lineRule="auto"/>
              <w:ind w:left="0" w:hanging="2"/>
              <w:rPr>
                <w:color w:val="000000"/>
              </w:rPr>
            </w:pPr>
          </w:p>
        </w:tc>
      </w:tr>
      <w:tr w:rsidR="003C1EB4" w14:paraId="30B61EE8" w14:textId="77777777">
        <w:tc>
          <w:tcPr>
            <w:tcW w:w="5209" w:type="dxa"/>
          </w:tcPr>
          <w:p w14:paraId="35552BC9" w14:textId="77777777" w:rsidR="003C1EB4" w:rsidRDefault="003C1EB4">
            <w:pPr>
              <w:pBdr>
                <w:top w:val="nil"/>
                <w:left w:val="nil"/>
                <w:bottom w:val="nil"/>
                <w:right w:val="nil"/>
                <w:between w:val="nil"/>
              </w:pBdr>
              <w:spacing w:line="240" w:lineRule="auto"/>
              <w:ind w:left="0" w:hanging="2"/>
              <w:rPr>
                <w:color w:val="000000"/>
              </w:rPr>
            </w:pPr>
          </w:p>
          <w:p w14:paraId="1F7D9B28" w14:textId="77777777" w:rsidR="003C1EB4" w:rsidRDefault="003C1EB4">
            <w:pPr>
              <w:pBdr>
                <w:top w:val="nil"/>
                <w:left w:val="nil"/>
                <w:bottom w:val="nil"/>
                <w:right w:val="nil"/>
                <w:between w:val="nil"/>
              </w:pBdr>
              <w:spacing w:line="240" w:lineRule="auto"/>
              <w:ind w:left="0" w:hanging="2"/>
              <w:rPr>
                <w:color w:val="000000"/>
              </w:rPr>
            </w:pPr>
          </w:p>
        </w:tc>
      </w:tr>
      <w:tr w:rsidR="003C1EB4" w14:paraId="0B1BD18C" w14:textId="77777777">
        <w:tc>
          <w:tcPr>
            <w:tcW w:w="5209" w:type="dxa"/>
          </w:tcPr>
          <w:p w14:paraId="55CC67CC" w14:textId="77777777" w:rsidR="003C1EB4" w:rsidRDefault="003C1EB4">
            <w:pPr>
              <w:pBdr>
                <w:top w:val="nil"/>
                <w:left w:val="nil"/>
                <w:bottom w:val="nil"/>
                <w:right w:val="nil"/>
                <w:between w:val="nil"/>
              </w:pBdr>
              <w:spacing w:line="240" w:lineRule="auto"/>
              <w:ind w:left="0" w:hanging="2"/>
              <w:rPr>
                <w:color w:val="000000"/>
              </w:rPr>
            </w:pPr>
          </w:p>
          <w:p w14:paraId="1DB6DBD2" w14:textId="77777777" w:rsidR="003C1EB4" w:rsidRDefault="003C1EB4">
            <w:pPr>
              <w:pBdr>
                <w:top w:val="nil"/>
                <w:left w:val="nil"/>
                <w:bottom w:val="nil"/>
                <w:right w:val="nil"/>
                <w:between w:val="nil"/>
              </w:pBdr>
              <w:spacing w:line="240" w:lineRule="auto"/>
              <w:ind w:left="0" w:hanging="2"/>
              <w:rPr>
                <w:color w:val="000000"/>
              </w:rPr>
            </w:pPr>
          </w:p>
        </w:tc>
      </w:tr>
    </w:tbl>
    <w:p w14:paraId="45429B8F" w14:textId="77777777" w:rsidR="003C1EB4" w:rsidRDefault="003C1EB4">
      <w:pPr>
        <w:pBdr>
          <w:top w:val="nil"/>
          <w:left w:val="nil"/>
          <w:bottom w:val="nil"/>
          <w:right w:val="nil"/>
          <w:between w:val="nil"/>
        </w:pBdr>
        <w:spacing w:line="240" w:lineRule="auto"/>
        <w:ind w:left="0" w:hanging="2"/>
        <w:rPr>
          <w:color w:val="000000"/>
        </w:rPr>
      </w:pPr>
    </w:p>
    <w:tbl>
      <w:tblPr>
        <w:tblStyle w:val="ad"/>
        <w:tblW w:w="520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9"/>
      </w:tblGrid>
      <w:tr w:rsidR="003C1EB4" w14:paraId="41CC3F12" w14:textId="77777777">
        <w:tc>
          <w:tcPr>
            <w:tcW w:w="5209" w:type="dxa"/>
          </w:tcPr>
          <w:p w14:paraId="2756A387" w14:textId="77777777" w:rsidR="003C1EB4" w:rsidRDefault="00000000">
            <w:pPr>
              <w:pBdr>
                <w:top w:val="nil"/>
                <w:left w:val="nil"/>
                <w:bottom w:val="nil"/>
                <w:right w:val="nil"/>
                <w:between w:val="nil"/>
              </w:pBdr>
              <w:spacing w:line="240" w:lineRule="auto"/>
              <w:ind w:left="0" w:hanging="2"/>
              <w:rPr>
                <w:color w:val="000000"/>
              </w:rPr>
            </w:pPr>
            <w:r>
              <w:rPr>
                <w:color w:val="000000"/>
              </w:rPr>
              <w:t>GENITORI</w:t>
            </w:r>
          </w:p>
        </w:tc>
      </w:tr>
      <w:tr w:rsidR="003C1EB4" w14:paraId="29BFB458" w14:textId="77777777">
        <w:tc>
          <w:tcPr>
            <w:tcW w:w="5209" w:type="dxa"/>
          </w:tcPr>
          <w:p w14:paraId="539C64E3" w14:textId="77777777" w:rsidR="003C1EB4" w:rsidRDefault="003C1EB4">
            <w:pPr>
              <w:pBdr>
                <w:top w:val="nil"/>
                <w:left w:val="nil"/>
                <w:bottom w:val="nil"/>
                <w:right w:val="nil"/>
                <w:between w:val="nil"/>
              </w:pBdr>
              <w:spacing w:line="240" w:lineRule="auto"/>
              <w:ind w:left="0" w:hanging="2"/>
              <w:rPr>
                <w:color w:val="000000"/>
              </w:rPr>
            </w:pPr>
          </w:p>
          <w:p w14:paraId="31D74004" w14:textId="77777777" w:rsidR="003C1EB4" w:rsidRDefault="003C1EB4">
            <w:pPr>
              <w:pBdr>
                <w:top w:val="nil"/>
                <w:left w:val="nil"/>
                <w:bottom w:val="nil"/>
                <w:right w:val="nil"/>
                <w:between w:val="nil"/>
              </w:pBdr>
              <w:spacing w:line="240" w:lineRule="auto"/>
              <w:ind w:left="0" w:hanging="2"/>
              <w:rPr>
                <w:color w:val="000000"/>
              </w:rPr>
            </w:pPr>
          </w:p>
        </w:tc>
      </w:tr>
      <w:tr w:rsidR="003C1EB4" w14:paraId="63FBB6E7" w14:textId="77777777">
        <w:tc>
          <w:tcPr>
            <w:tcW w:w="5209" w:type="dxa"/>
          </w:tcPr>
          <w:p w14:paraId="3A76541C" w14:textId="77777777" w:rsidR="003C1EB4" w:rsidRDefault="003C1EB4">
            <w:pPr>
              <w:pBdr>
                <w:top w:val="nil"/>
                <w:left w:val="nil"/>
                <w:bottom w:val="nil"/>
                <w:right w:val="nil"/>
                <w:between w:val="nil"/>
              </w:pBdr>
              <w:spacing w:line="240" w:lineRule="auto"/>
              <w:ind w:left="0" w:hanging="2"/>
              <w:rPr>
                <w:color w:val="000000"/>
              </w:rPr>
            </w:pPr>
          </w:p>
          <w:p w14:paraId="68857C3A" w14:textId="77777777" w:rsidR="003C1EB4" w:rsidRDefault="003C1EB4">
            <w:pPr>
              <w:pBdr>
                <w:top w:val="nil"/>
                <w:left w:val="nil"/>
                <w:bottom w:val="nil"/>
                <w:right w:val="nil"/>
                <w:between w:val="nil"/>
              </w:pBdr>
              <w:spacing w:line="240" w:lineRule="auto"/>
              <w:ind w:left="0" w:hanging="2"/>
              <w:rPr>
                <w:color w:val="000000"/>
              </w:rPr>
            </w:pPr>
          </w:p>
        </w:tc>
      </w:tr>
    </w:tbl>
    <w:p w14:paraId="4AA4A318" w14:textId="77777777" w:rsidR="003C1EB4" w:rsidRDefault="003C1EB4">
      <w:pPr>
        <w:pBdr>
          <w:top w:val="nil"/>
          <w:left w:val="nil"/>
          <w:bottom w:val="nil"/>
          <w:right w:val="nil"/>
          <w:between w:val="nil"/>
        </w:pBdr>
        <w:spacing w:line="240" w:lineRule="auto"/>
        <w:ind w:left="0" w:hanging="2"/>
        <w:rPr>
          <w:color w:val="000000"/>
        </w:rPr>
      </w:pPr>
    </w:p>
    <w:tbl>
      <w:tblPr>
        <w:tblStyle w:val="ae"/>
        <w:tblW w:w="520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9"/>
      </w:tblGrid>
      <w:tr w:rsidR="003C1EB4" w14:paraId="2651FCBC" w14:textId="77777777">
        <w:tc>
          <w:tcPr>
            <w:tcW w:w="5209" w:type="dxa"/>
          </w:tcPr>
          <w:p w14:paraId="2911AE21" w14:textId="77777777" w:rsidR="003C1EB4" w:rsidRDefault="00000000">
            <w:pPr>
              <w:pBdr>
                <w:top w:val="nil"/>
                <w:left w:val="nil"/>
                <w:bottom w:val="nil"/>
                <w:right w:val="nil"/>
                <w:between w:val="nil"/>
              </w:pBdr>
              <w:spacing w:line="240" w:lineRule="auto"/>
              <w:ind w:left="0" w:hanging="2"/>
              <w:rPr>
                <w:color w:val="000000"/>
              </w:rPr>
            </w:pPr>
            <w:r>
              <w:rPr>
                <w:color w:val="000000"/>
              </w:rPr>
              <w:t>TECNICO</w:t>
            </w:r>
          </w:p>
        </w:tc>
      </w:tr>
      <w:tr w:rsidR="003C1EB4" w14:paraId="38AB96F4" w14:textId="77777777">
        <w:tc>
          <w:tcPr>
            <w:tcW w:w="5209" w:type="dxa"/>
          </w:tcPr>
          <w:p w14:paraId="32597C7C" w14:textId="77777777" w:rsidR="003C1EB4" w:rsidRDefault="003C1EB4">
            <w:pPr>
              <w:pBdr>
                <w:top w:val="nil"/>
                <w:left w:val="nil"/>
                <w:bottom w:val="nil"/>
                <w:right w:val="nil"/>
                <w:between w:val="nil"/>
              </w:pBdr>
              <w:spacing w:line="240" w:lineRule="auto"/>
              <w:ind w:left="0" w:hanging="2"/>
              <w:rPr>
                <w:color w:val="000000"/>
              </w:rPr>
            </w:pPr>
          </w:p>
          <w:p w14:paraId="2E095FC3" w14:textId="77777777" w:rsidR="003C1EB4" w:rsidRDefault="003C1EB4">
            <w:pPr>
              <w:pBdr>
                <w:top w:val="nil"/>
                <w:left w:val="nil"/>
                <w:bottom w:val="nil"/>
                <w:right w:val="nil"/>
                <w:between w:val="nil"/>
              </w:pBdr>
              <w:spacing w:line="240" w:lineRule="auto"/>
              <w:ind w:left="0" w:hanging="2"/>
              <w:rPr>
                <w:color w:val="000000"/>
              </w:rPr>
            </w:pPr>
          </w:p>
        </w:tc>
      </w:tr>
    </w:tbl>
    <w:p w14:paraId="29CAE3B0" w14:textId="77777777" w:rsidR="003C1EB4" w:rsidRDefault="003C1EB4">
      <w:pPr>
        <w:pBdr>
          <w:top w:val="nil"/>
          <w:left w:val="nil"/>
          <w:bottom w:val="nil"/>
          <w:right w:val="nil"/>
          <w:between w:val="nil"/>
        </w:pBdr>
        <w:spacing w:line="240" w:lineRule="auto"/>
        <w:ind w:left="0" w:hanging="2"/>
        <w:rPr>
          <w:color w:val="000000"/>
        </w:rPr>
      </w:pPr>
    </w:p>
    <w:p w14:paraId="678D90A1" w14:textId="77777777" w:rsidR="003C1EB4" w:rsidRDefault="003C1EB4">
      <w:pPr>
        <w:pBdr>
          <w:top w:val="nil"/>
          <w:left w:val="nil"/>
          <w:bottom w:val="nil"/>
          <w:right w:val="nil"/>
          <w:between w:val="nil"/>
        </w:pBdr>
        <w:spacing w:line="240" w:lineRule="auto"/>
        <w:ind w:left="0" w:hanging="2"/>
        <w:rPr>
          <w:color w:val="000000"/>
        </w:rPr>
      </w:pPr>
    </w:p>
    <w:p w14:paraId="3CF26B72" w14:textId="77777777" w:rsidR="003C1EB4" w:rsidRDefault="00000000">
      <w:pPr>
        <w:pBdr>
          <w:top w:val="nil"/>
          <w:left w:val="nil"/>
          <w:bottom w:val="nil"/>
          <w:right w:val="nil"/>
          <w:between w:val="nil"/>
        </w:pBdr>
        <w:spacing w:line="240" w:lineRule="auto"/>
        <w:ind w:left="0" w:hanging="2"/>
        <w:rPr>
          <w:color w:val="000000"/>
        </w:rPr>
      </w:pPr>
      <w:r>
        <w:rPr>
          <w:color w:val="000000"/>
        </w:rPr>
        <w:t>IL DIRIGENTE SCOLASTICO</w:t>
      </w:r>
    </w:p>
    <w:p w14:paraId="3B10D107" w14:textId="77777777" w:rsidR="003C1EB4" w:rsidRDefault="003C1EB4">
      <w:pPr>
        <w:pBdr>
          <w:top w:val="nil"/>
          <w:left w:val="nil"/>
          <w:bottom w:val="nil"/>
          <w:right w:val="nil"/>
          <w:between w:val="nil"/>
        </w:pBdr>
        <w:spacing w:line="240" w:lineRule="auto"/>
        <w:ind w:left="0" w:hanging="2"/>
        <w:rPr>
          <w:color w:val="000000"/>
        </w:rPr>
      </w:pPr>
    </w:p>
    <w:p w14:paraId="0F2FC081" w14:textId="77777777" w:rsidR="003C1EB4" w:rsidRDefault="00000000">
      <w:pPr>
        <w:pBdr>
          <w:top w:val="nil"/>
          <w:left w:val="nil"/>
          <w:bottom w:val="nil"/>
          <w:right w:val="nil"/>
          <w:between w:val="nil"/>
        </w:pBdr>
        <w:spacing w:line="240" w:lineRule="auto"/>
        <w:ind w:left="0" w:hanging="2"/>
        <w:rPr>
          <w:color w:val="000000"/>
        </w:rPr>
      </w:pPr>
      <w:r>
        <w:rPr>
          <w:color w:val="000000"/>
        </w:rPr>
        <w:t>______________________________________</w:t>
      </w:r>
    </w:p>
    <w:p w14:paraId="35F8C8DD" w14:textId="77777777" w:rsidR="003C1EB4" w:rsidRDefault="003C1EB4">
      <w:pPr>
        <w:pBdr>
          <w:top w:val="nil"/>
          <w:left w:val="nil"/>
          <w:bottom w:val="nil"/>
          <w:right w:val="nil"/>
          <w:between w:val="nil"/>
        </w:pBdr>
        <w:spacing w:line="240" w:lineRule="auto"/>
        <w:ind w:left="0" w:hanging="2"/>
        <w:rPr>
          <w:color w:val="000000"/>
        </w:rPr>
      </w:pPr>
    </w:p>
    <w:p w14:paraId="243EA260" w14:textId="77777777" w:rsidR="003C1EB4" w:rsidRDefault="003C1EB4">
      <w:pPr>
        <w:pBdr>
          <w:top w:val="nil"/>
          <w:left w:val="nil"/>
          <w:bottom w:val="nil"/>
          <w:right w:val="nil"/>
          <w:between w:val="nil"/>
        </w:pBdr>
        <w:spacing w:line="240" w:lineRule="auto"/>
        <w:ind w:left="0" w:hanging="2"/>
        <w:rPr>
          <w:color w:val="000000"/>
        </w:rPr>
      </w:pPr>
    </w:p>
    <w:p w14:paraId="11E7F96C" w14:textId="77777777" w:rsidR="003C1EB4" w:rsidRDefault="003C1EB4">
      <w:pPr>
        <w:pBdr>
          <w:top w:val="nil"/>
          <w:left w:val="nil"/>
          <w:bottom w:val="nil"/>
          <w:right w:val="nil"/>
          <w:between w:val="nil"/>
        </w:pBdr>
        <w:spacing w:line="240" w:lineRule="auto"/>
        <w:ind w:left="0" w:hanging="2"/>
        <w:rPr>
          <w:color w:val="000000"/>
        </w:rPr>
      </w:pPr>
    </w:p>
    <w:p w14:paraId="0B584EB9" w14:textId="77777777" w:rsidR="003C1EB4" w:rsidRDefault="003C1EB4">
      <w:pPr>
        <w:pBdr>
          <w:top w:val="nil"/>
          <w:left w:val="nil"/>
          <w:bottom w:val="nil"/>
          <w:right w:val="nil"/>
          <w:between w:val="nil"/>
        </w:pBdr>
        <w:spacing w:line="240" w:lineRule="auto"/>
        <w:ind w:left="0" w:hanging="2"/>
        <w:rPr>
          <w:color w:val="000000"/>
        </w:rPr>
      </w:pPr>
    </w:p>
    <w:p w14:paraId="55D0C24F" w14:textId="77777777" w:rsidR="003C1EB4" w:rsidRDefault="003C1EB4">
      <w:pPr>
        <w:pBdr>
          <w:top w:val="nil"/>
          <w:left w:val="nil"/>
          <w:bottom w:val="nil"/>
          <w:right w:val="nil"/>
          <w:between w:val="nil"/>
        </w:pBdr>
        <w:spacing w:line="240" w:lineRule="auto"/>
        <w:ind w:left="0" w:hanging="2"/>
        <w:rPr>
          <w:color w:val="000000"/>
        </w:rPr>
      </w:pPr>
    </w:p>
    <w:p w14:paraId="44BB25E5" w14:textId="77777777" w:rsidR="003C1EB4" w:rsidRDefault="003C1EB4">
      <w:pPr>
        <w:pBdr>
          <w:top w:val="nil"/>
          <w:left w:val="nil"/>
          <w:bottom w:val="nil"/>
          <w:right w:val="nil"/>
          <w:between w:val="nil"/>
        </w:pBdr>
        <w:spacing w:line="240" w:lineRule="auto"/>
        <w:ind w:left="0" w:hanging="2"/>
        <w:rPr>
          <w:color w:val="000000"/>
        </w:rPr>
      </w:pPr>
    </w:p>
    <w:p w14:paraId="5AA989D2" w14:textId="77777777" w:rsidR="003C1EB4" w:rsidRDefault="003C1EB4">
      <w:pPr>
        <w:pBdr>
          <w:top w:val="nil"/>
          <w:left w:val="nil"/>
          <w:bottom w:val="nil"/>
          <w:right w:val="nil"/>
          <w:between w:val="nil"/>
        </w:pBdr>
        <w:spacing w:line="240" w:lineRule="auto"/>
        <w:ind w:left="0" w:hanging="2"/>
        <w:rPr>
          <w:color w:val="000000"/>
        </w:rPr>
      </w:pPr>
    </w:p>
    <w:p w14:paraId="35193001" w14:textId="77777777" w:rsidR="003C1EB4" w:rsidRDefault="003C1EB4">
      <w:pPr>
        <w:pBdr>
          <w:top w:val="nil"/>
          <w:left w:val="nil"/>
          <w:bottom w:val="nil"/>
          <w:right w:val="nil"/>
          <w:between w:val="nil"/>
        </w:pBdr>
        <w:spacing w:line="240" w:lineRule="auto"/>
        <w:ind w:left="0" w:hanging="2"/>
        <w:rPr>
          <w:color w:val="000000"/>
        </w:rPr>
      </w:pPr>
    </w:p>
    <w:p w14:paraId="225373BA" w14:textId="77777777" w:rsidR="003C1EB4" w:rsidRDefault="003C1EB4">
      <w:pPr>
        <w:pBdr>
          <w:top w:val="nil"/>
          <w:left w:val="nil"/>
          <w:bottom w:val="nil"/>
          <w:right w:val="nil"/>
          <w:between w:val="nil"/>
        </w:pBdr>
        <w:spacing w:line="240" w:lineRule="auto"/>
        <w:ind w:left="0" w:hanging="2"/>
        <w:rPr>
          <w:color w:val="000000"/>
        </w:rPr>
      </w:pPr>
    </w:p>
    <w:p w14:paraId="768B667B" w14:textId="77777777" w:rsidR="003C1EB4" w:rsidRDefault="00000000">
      <w:pPr>
        <w:pBdr>
          <w:top w:val="nil"/>
          <w:left w:val="nil"/>
          <w:bottom w:val="nil"/>
          <w:right w:val="nil"/>
          <w:between w:val="nil"/>
        </w:pBdr>
        <w:spacing w:line="240" w:lineRule="auto"/>
        <w:ind w:left="0" w:hanging="2"/>
        <w:rPr>
          <w:color w:val="000000"/>
        </w:rPr>
      </w:pPr>
      <w:r>
        <w:rPr>
          <w:b/>
          <w:smallCaps/>
          <w:color w:val="000000"/>
        </w:rPr>
        <w:t>ALLEGATI</w:t>
      </w:r>
    </w:p>
    <w:p w14:paraId="5CE77A90" w14:textId="77777777" w:rsidR="003C1EB4" w:rsidRDefault="003C1EB4">
      <w:pPr>
        <w:pBdr>
          <w:top w:val="nil"/>
          <w:left w:val="nil"/>
          <w:bottom w:val="nil"/>
          <w:right w:val="nil"/>
          <w:between w:val="nil"/>
        </w:pBdr>
        <w:spacing w:line="240" w:lineRule="auto"/>
        <w:ind w:left="0" w:hanging="2"/>
        <w:rPr>
          <w:color w:val="000000"/>
        </w:rPr>
      </w:pPr>
    </w:p>
    <w:p w14:paraId="3755C626" w14:textId="77777777" w:rsidR="003C1EB4" w:rsidRDefault="00000000">
      <w:pPr>
        <w:pBdr>
          <w:top w:val="nil"/>
          <w:left w:val="nil"/>
          <w:bottom w:val="nil"/>
          <w:right w:val="nil"/>
          <w:between w:val="nil"/>
        </w:pBdr>
        <w:spacing w:line="240" w:lineRule="auto"/>
        <w:ind w:left="0" w:hanging="2"/>
        <w:rPr>
          <w:color w:val="000000"/>
        </w:rPr>
      </w:pPr>
      <w:proofErr w:type="gramStart"/>
      <w:r>
        <w:rPr>
          <w:i/>
          <w:smallCaps/>
          <w:color w:val="000000"/>
        </w:rPr>
        <w:t>Strategie  e</w:t>
      </w:r>
      <w:proofErr w:type="gramEnd"/>
      <w:r>
        <w:rPr>
          <w:i/>
          <w:smallCaps/>
          <w:color w:val="000000"/>
        </w:rPr>
        <w:t xml:space="preserve"> metodologiche e didattiche</w:t>
      </w:r>
    </w:p>
    <w:p w14:paraId="709F5F7E" w14:textId="77777777" w:rsidR="003C1EB4" w:rsidRDefault="00000000">
      <w:pPr>
        <w:numPr>
          <w:ilvl w:val="0"/>
          <w:numId w:val="5"/>
        </w:numPr>
        <w:pBdr>
          <w:top w:val="nil"/>
          <w:left w:val="nil"/>
          <w:bottom w:val="nil"/>
          <w:right w:val="nil"/>
          <w:between w:val="nil"/>
        </w:pBdr>
        <w:spacing w:line="240" w:lineRule="auto"/>
        <w:ind w:left="0" w:hanging="2"/>
        <w:rPr>
          <w:color w:val="000000"/>
        </w:rPr>
      </w:pPr>
      <w:r>
        <w:rPr>
          <w:color w:val="000000"/>
        </w:rPr>
        <w:t>Valorizzare nella didattica linguaggi comunicativi altri dal codice scritto (linguaggio iconografico, parlato), utilizzando mediatori didattici quali immagini, disegni e riepiloghi a voce</w:t>
      </w:r>
    </w:p>
    <w:p w14:paraId="2D1F4DC0" w14:textId="77777777" w:rsidR="003C1EB4" w:rsidRDefault="00000000">
      <w:pPr>
        <w:numPr>
          <w:ilvl w:val="0"/>
          <w:numId w:val="5"/>
        </w:numPr>
        <w:pBdr>
          <w:top w:val="nil"/>
          <w:left w:val="nil"/>
          <w:bottom w:val="nil"/>
          <w:right w:val="nil"/>
          <w:between w:val="nil"/>
        </w:pBdr>
        <w:spacing w:line="240" w:lineRule="auto"/>
        <w:ind w:left="0" w:hanging="2"/>
        <w:rPr>
          <w:color w:val="000000"/>
        </w:rPr>
      </w:pPr>
      <w:r>
        <w:rPr>
          <w:color w:val="000000"/>
        </w:rPr>
        <w:t>Utilizzare schemi e mappe concettuali</w:t>
      </w:r>
    </w:p>
    <w:p w14:paraId="24F684A9" w14:textId="77777777" w:rsidR="003C1EB4" w:rsidRDefault="00000000">
      <w:pPr>
        <w:numPr>
          <w:ilvl w:val="0"/>
          <w:numId w:val="5"/>
        </w:numPr>
        <w:pBdr>
          <w:top w:val="nil"/>
          <w:left w:val="nil"/>
          <w:bottom w:val="nil"/>
          <w:right w:val="nil"/>
          <w:between w:val="nil"/>
        </w:pBdr>
        <w:spacing w:line="240" w:lineRule="auto"/>
        <w:ind w:left="0" w:hanging="2"/>
        <w:rPr>
          <w:color w:val="000000"/>
        </w:rPr>
      </w:pPr>
      <w:r>
        <w:rPr>
          <w:color w:val="000000"/>
        </w:rPr>
        <w:t>Privilegiare l’apprendimento dall’esperienza e la didattica laboratoriale</w:t>
      </w:r>
    </w:p>
    <w:p w14:paraId="204C0CEE" w14:textId="77777777" w:rsidR="003C1EB4" w:rsidRDefault="00000000">
      <w:pPr>
        <w:numPr>
          <w:ilvl w:val="0"/>
          <w:numId w:val="5"/>
        </w:numPr>
        <w:pBdr>
          <w:top w:val="nil"/>
          <w:left w:val="nil"/>
          <w:bottom w:val="nil"/>
          <w:right w:val="nil"/>
          <w:between w:val="nil"/>
        </w:pBdr>
        <w:spacing w:line="240" w:lineRule="auto"/>
        <w:ind w:left="0" w:hanging="2"/>
        <w:rPr>
          <w:color w:val="000000"/>
        </w:rPr>
      </w:pPr>
      <w:r>
        <w:rPr>
          <w:color w:val="000000"/>
        </w:rPr>
        <w:lastRenderedPageBreak/>
        <w:t>Promuovere processi metacognitivi per sollecitare nell’alunno l’autocontrollo e l’autovalutazione dei propri processi di apprendimento</w:t>
      </w:r>
    </w:p>
    <w:p w14:paraId="2098CF85" w14:textId="77777777" w:rsidR="003C1EB4" w:rsidRDefault="00000000">
      <w:pPr>
        <w:numPr>
          <w:ilvl w:val="0"/>
          <w:numId w:val="5"/>
        </w:numPr>
        <w:pBdr>
          <w:top w:val="nil"/>
          <w:left w:val="nil"/>
          <w:bottom w:val="nil"/>
          <w:right w:val="nil"/>
          <w:between w:val="nil"/>
        </w:pBdr>
        <w:spacing w:line="240" w:lineRule="auto"/>
        <w:ind w:left="0" w:hanging="2"/>
        <w:rPr>
          <w:color w:val="000000"/>
        </w:rPr>
      </w:pPr>
      <w:r>
        <w:rPr>
          <w:color w:val="000000"/>
        </w:rPr>
        <w:t>Incentivare la didattica di piccolo gruppo e il tutoraggio tra pari</w:t>
      </w:r>
    </w:p>
    <w:p w14:paraId="215DD89E" w14:textId="77777777" w:rsidR="003C1EB4" w:rsidRDefault="00000000">
      <w:pPr>
        <w:numPr>
          <w:ilvl w:val="0"/>
          <w:numId w:val="5"/>
        </w:numPr>
        <w:pBdr>
          <w:top w:val="nil"/>
          <w:left w:val="nil"/>
          <w:bottom w:val="nil"/>
          <w:right w:val="nil"/>
          <w:between w:val="nil"/>
        </w:pBdr>
        <w:spacing w:line="240" w:lineRule="auto"/>
        <w:ind w:left="0" w:hanging="2"/>
        <w:rPr>
          <w:color w:val="000000"/>
        </w:rPr>
      </w:pPr>
      <w:r>
        <w:rPr>
          <w:color w:val="000000"/>
        </w:rPr>
        <w:t>Promuovere l’apprendimento collaborativo</w:t>
      </w:r>
    </w:p>
    <w:p w14:paraId="284BDAD3" w14:textId="77777777" w:rsidR="003C1EB4" w:rsidRDefault="003C1EB4">
      <w:pPr>
        <w:pBdr>
          <w:top w:val="nil"/>
          <w:left w:val="nil"/>
          <w:bottom w:val="nil"/>
          <w:right w:val="nil"/>
          <w:between w:val="nil"/>
        </w:pBdr>
        <w:spacing w:line="240" w:lineRule="auto"/>
        <w:ind w:left="0" w:hanging="2"/>
        <w:rPr>
          <w:color w:val="000000"/>
        </w:rPr>
      </w:pPr>
    </w:p>
    <w:p w14:paraId="011697B0" w14:textId="77777777" w:rsidR="003C1EB4" w:rsidRDefault="003C1EB4">
      <w:pPr>
        <w:pBdr>
          <w:top w:val="nil"/>
          <w:left w:val="nil"/>
          <w:bottom w:val="nil"/>
          <w:right w:val="nil"/>
          <w:between w:val="nil"/>
        </w:pBdr>
        <w:spacing w:line="240" w:lineRule="auto"/>
        <w:ind w:left="0" w:hanging="2"/>
        <w:rPr>
          <w:color w:val="000000"/>
        </w:rPr>
      </w:pPr>
    </w:p>
    <w:p w14:paraId="5AC5F5E8" w14:textId="77777777" w:rsidR="003C1EB4" w:rsidRDefault="00000000">
      <w:pPr>
        <w:pBdr>
          <w:top w:val="nil"/>
          <w:left w:val="nil"/>
          <w:bottom w:val="nil"/>
          <w:right w:val="nil"/>
          <w:between w:val="nil"/>
        </w:pBdr>
        <w:spacing w:line="240" w:lineRule="auto"/>
        <w:ind w:left="0" w:hanging="2"/>
        <w:rPr>
          <w:color w:val="000000"/>
        </w:rPr>
      </w:pPr>
      <w:r>
        <w:rPr>
          <w:i/>
          <w:smallCaps/>
          <w:color w:val="000000"/>
        </w:rPr>
        <w:t>Misure dispensative</w:t>
      </w:r>
    </w:p>
    <w:p w14:paraId="77779D3F" w14:textId="77777777" w:rsidR="003C1EB4" w:rsidRDefault="00000000">
      <w:pPr>
        <w:pBdr>
          <w:top w:val="nil"/>
          <w:left w:val="nil"/>
          <w:bottom w:val="nil"/>
          <w:right w:val="nil"/>
          <w:between w:val="nil"/>
        </w:pBdr>
        <w:spacing w:line="240" w:lineRule="auto"/>
        <w:ind w:left="0" w:hanging="2"/>
        <w:jc w:val="both"/>
        <w:rPr>
          <w:color w:val="000000"/>
        </w:rPr>
      </w:pPr>
      <w:r>
        <w:rPr>
          <w:color w:val="000000"/>
        </w:rPr>
        <w:t>All’alunno con DSA è garantito l’essere dispensato da alcune prestazioni non essenziali ai fini dei concetti da apprendere. Esse possono essere, a seconda della disciplina e del caso:</w:t>
      </w:r>
    </w:p>
    <w:p w14:paraId="42D868A2"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l’utilizzo contemporaneo dei quattro caratteri (stampatello maiuscolo, stampatello minuscolo, corsivo minuscolo, corsivo maiuscolo)</w:t>
      </w:r>
    </w:p>
    <w:p w14:paraId="0332D450"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la lettura ad alta voce</w:t>
      </w:r>
    </w:p>
    <w:p w14:paraId="5007C326"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la scrittura sotto dettatura</w:t>
      </w:r>
    </w:p>
    <w:p w14:paraId="54D66A96"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prendere appunti</w:t>
      </w:r>
    </w:p>
    <w:p w14:paraId="40C3EEE8"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copiare dalla lavagna</w:t>
      </w:r>
    </w:p>
    <w:p w14:paraId="37B12222"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lo studio mnemonico delle tabelline</w:t>
      </w:r>
    </w:p>
    <w:p w14:paraId="217742C0"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lo studio della lingua straniera in forma scritta</w:t>
      </w:r>
    </w:p>
    <w:p w14:paraId="774895C4"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il rispetto della tempistica per la consegna dei compiti scritti</w:t>
      </w:r>
    </w:p>
    <w:p w14:paraId="36A66E20" w14:textId="77777777" w:rsidR="003C1EB4" w:rsidRDefault="00000000">
      <w:pPr>
        <w:numPr>
          <w:ilvl w:val="0"/>
          <w:numId w:val="6"/>
        </w:numPr>
        <w:pBdr>
          <w:top w:val="nil"/>
          <w:left w:val="nil"/>
          <w:bottom w:val="nil"/>
          <w:right w:val="nil"/>
          <w:between w:val="nil"/>
        </w:pBdr>
        <w:spacing w:line="240" w:lineRule="auto"/>
        <w:ind w:left="0" w:hanging="2"/>
        <w:rPr>
          <w:color w:val="000000"/>
        </w:rPr>
      </w:pPr>
      <w:r>
        <w:rPr>
          <w:color w:val="000000"/>
        </w:rPr>
        <w:t>la quantità dei compiti a casa</w:t>
      </w:r>
    </w:p>
    <w:p w14:paraId="29DB8716" w14:textId="77777777" w:rsidR="003C1EB4" w:rsidRDefault="003C1EB4">
      <w:pPr>
        <w:pBdr>
          <w:top w:val="nil"/>
          <w:left w:val="nil"/>
          <w:bottom w:val="nil"/>
          <w:right w:val="nil"/>
          <w:between w:val="nil"/>
        </w:pBdr>
        <w:spacing w:line="240" w:lineRule="auto"/>
        <w:ind w:left="0" w:hanging="2"/>
        <w:rPr>
          <w:color w:val="000000"/>
        </w:rPr>
      </w:pPr>
    </w:p>
    <w:p w14:paraId="65DA1914" w14:textId="77777777" w:rsidR="003C1EB4" w:rsidRDefault="003C1EB4">
      <w:pPr>
        <w:pBdr>
          <w:top w:val="nil"/>
          <w:left w:val="nil"/>
          <w:bottom w:val="nil"/>
          <w:right w:val="nil"/>
          <w:between w:val="nil"/>
        </w:pBdr>
        <w:spacing w:line="240" w:lineRule="auto"/>
        <w:ind w:left="0" w:hanging="2"/>
        <w:rPr>
          <w:color w:val="000000"/>
        </w:rPr>
      </w:pPr>
    </w:p>
    <w:p w14:paraId="7B00F60B" w14:textId="77777777" w:rsidR="003C1EB4" w:rsidRDefault="00000000">
      <w:pPr>
        <w:pBdr>
          <w:top w:val="nil"/>
          <w:left w:val="nil"/>
          <w:bottom w:val="nil"/>
          <w:right w:val="nil"/>
          <w:between w:val="nil"/>
        </w:pBdr>
        <w:spacing w:line="240" w:lineRule="auto"/>
        <w:ind w:left="0" w:hanging="2"/>
        <w:rPr>
          <w:color w:val="000000"/>
        </w:rPr>
      </w:pPr>
      <w:r>
        <w:rPr>
          <w:i/>
          <w:smallCaps/>
          <w:color w:val="000000"/>
        </w:rPr>
        <w:t>Strumenti compensativi</w:t>
      </w:r>
    </w:p>
    <w:p w14:paraId="6EEC05C5" w14:textId="77777777" w:rsidR="003C1EB4" w:rsidRDefault="00000000">
      <w:pPr>
        <w:pBdr>
          <w:top w:val="nil"/>
          <w:left w:val="nil"/>
          <w:bottom w:val="nil"/>
          <w:right w:val="nil"/>
          <w:between w:val="nil"/>
        </w:pBdr>
        <w:spacing w:line="240" w:lineRule="auto"/>
        <w:ind w:left="0" w:hanging="2"/>
        <w:jc w:val="both"/>
        <w:rPr>
          <w:color w:val="000000"/>
        </w:rPr>
      </w:pPr>
      <w:r>
        <w:rPr>
          <w:color w:val="000000"/>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14:paraId="6FA6477B"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tabella dell’alfabeto</w:t>
      </w:r>
    </w:p>
    <w:p w14:paraId="59112FB2"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retta ordinata dei numeri</w:t>
      </w:r>
    </w:p>
    <w:p w14:paraId="035F9CCE"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tavola pitagorica</w:t>
      </w:r>
    </w:p>
    <w:p w14:paraId="060F35D9"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linea del tempo</w:t>
      </w:r>
    </w:p>
    <w:p w14:paraId="1091835A"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tabella delle misure e delle formule geometriche</w:t>
      </w:r>
    </w:p>
    <w:p w14:paraId="3968CC0B"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formulari, sintesi, schemi, mappe concettuali delle unità di apprendimento</w:t>
      </w:r>
    </w:p>
    <w:p w14:paraId="04688C41" w14:textId="77777777" w:rsidR="003C1EB4" w:rsidRDefault="00000000">
      <w:pPr>
        <w:numPr>
          <w:ilvl w:val="0"/>
          <w:numId w:val="7"/>
        </w:numPr>
        <w:pBdr>
          <w:top w:val="nil"/>
          <w:left w:val="nil"/>
          <w:bottom w:val="nil"/>
          <w:right w:val="nil"/>
          <w:between w:val="nil"/>
        </w:pBdr>
        <w:spacing w:line="240" w:lineRule="auto"/>
        <w:ind w:left="0" w:right="-285" w:hanging="2"/>
        <w:rPr>
          <w:color w:val="000000"/>
        </w:rPr>
      </w:pPr>
      <w:r>
        <w:rPr>
          <w:color w:val="000000"/>
        </w:rPr>
        <w:t>computer con programma di videoscrittura, correttore ortografico e sintesi vocale; stampante e scanner</w:t>
      </w:r>
    </w:p>
    <w:p w14:paraId="39D94D51"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calcolatrice</w:t>
      </w:r>
    </w:p>
    <w:p w14:paraId="6077DCA3"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registratore e risorse audio (sintesi vocale, audiolibri, libri digitali)</w:t>
      </w:r>
    </w:p>
    <w:p w14:paraId="71584C9A" w14:textId="77777777" w:rsidR="003C1EB4" w:rsidRDefault="00000000">
      <w:pPr>
        <w:numPr>
          <w:ilvl w:val="0"/>
          <w:numId w:val="7"/>
        </w:numPr>
        <w:pBdr>
          <w:top w:val="nil"/>
          <w:left w:val="nil"/>
          <w:bottom w:val="nil"/>
          <w:right w:val="nil"/>
          <w:between w:val="nil"/>
        </w:pBdr>
        <w:spacing w:line="240" w:lineRule="auto"/>
        <w:ind w:left="0" w:hanging="2"/>
        <w:rPr>
          <w:color w:val="000000"/>
        </w:rPr>
      </w:pPr>
      <w:r>
        <w:rPr>
          <w:color w:val="000000"/>
        </w:rPr>
        <w:t>software didattici specifici</w:t>
      </w:r>
    </w:p>
    <w:p w14:paraId="637FA5A8" w14:textId="77777777" w:rsidR="003C1EB4" w:rsidRDefault="003C1EB4">
      <w:pPr>
        <w:pBdr>
          <w:top w:val="nil"/>
          <w:left w:val="nil"/>
          <w:bottom w:val="nil"/>
          <w:right w:val="nil"/>
          <w:between w:val="nil"/>
        </w:pBdr>
        <w:spacing w:line="240" w:lineRule="auto"/>
        <w:ind w:left="0" w:hanging="2"/>
        <w:rPr>
          <w:color w:val="000000"/>
        </w:rPr>
      </w:pPr>
    </w:p>
    <w:p w14:paraId="330305A8" w14:textId="77777777" w:rsidR="003C1EB4" w:rsidRDefault="003C1EB4">
      <w:pPr>
        <w:pBdr>
          <w:top w:val="nil"/>
          <w:left w:val="nil"/>
          <w:bottom w:val="nil"/>
          <w:right w:val="nil"/>
          <w:between w:val="nil"/>
        </w:pBdr>
        <w:spacing w:line="240" w:lineRule="auto"/>
        <w:ind w:left="0" w:hanging="2"/>
        <w:rPr>
          <w:color w:val="000000"/>
        </w:rPr>
      </w:pPr>
    </w:p>
    <w:p w14:paraId="15FCDFE4" w14:textId="77777777" w:rsidR="003C1EB4" w:rsidRDefault="00000000">
      <w:pPr>
        <w:pBdr>
          <w:top w:val="nil"/>
          <w:left w:val="nil"/>
          <w:bottom w:val="nil"/>
          <w:right w:val="nil"/>
          <w:between w:val="nil"/>
        </w:pBdr>
        <w:spacing w:line="240" w:lineRule="auto"/>
        <w:ind w:left="0" w:hanging="2"/>
        <w:rPr>
          <w:color w:val="000000"/>
        </w:rPr>
      </w:pPr>
      <w:r>
        <w:rPr>
          <w:i/>
          <w:smallCaps/>
          <w:color w:val="000000"/>
        </w:rPr>
        <w:t>VALUTAZIONE</w:t>
      </w:r>
    </w:p>
    <w:p w14:paraId="2125E9D9" w14:textId="77777777" w:rsidR="003C1EB4" w:rsidRDefault="00000000">
      <w:pPr>
        <w:numPr>
          <w:ilvl w:val="0"/>
          <w:numId w:val="1"/>
        </w:numPr>
        <w:pBdr>
          <w:top w:val="nil"/>
          <w:left w:val="nil"/>
          <w:bottom w:val="nil"/>
          <w:right w:val="nil"/>
          <w:between w:val="nil"/>
        </w:pBdr>
        <w:spacing w:line="240" w:lineRule="auto"/>
        <w:ind w:left="0" w:hanging="2"/>
        <w:rPr>
          <w:color w:val="000000"/>
        </w:rPr>
      </w:pPr>
      <w:r>
        <w:rPr>
          <w:color w:val="000000"/>
        </w:rPr>
        <w:t>Predisporre verifiche scalari</w:t>
      </w:r>
    </w:p>
    <w:p w14:paraId="4688F044" w14:textId="77777777" w:rsidR="003C1EB4" w:rsidRDefault="00000000">
      <w:pPr>
        <w:numPr>
          <w:ilvl w:val="0"/>
          <w:numId w:val="1"/>
        </w:numPr>
        <w:pBdr>
          <w:top w:val="nil"/>
          <w:left w:val="nil"/>
          <w:bottom w:val="nil"/>
          <w:right w:val="nil"/>
          <w:between w:val="nil"/>
        </w:pBdr>
        <w:spacing w:line="240" w:lineRule="auto"/>
        <w:ind w:left="0" w:hanging="2"/>
        <w:rPr>
          <w:color w:val="000000"/>
        </w:rPr>
      </w:pPr>
      <w:r>
        <w:rPr>
          <w:color w:val="000000"/>
        </w:rPr>
        <w:t>Programmare e concordare con l’alunno le verifiche</w:t>
      </w:r>
    </w:p>
    <w:p w14:paraId="0E7630A8" w14:textId="77777777" w:rsidR="003C1EB4" w:rsidRDefault="00000000">
      <w:pPr>
        <w:numPr>
          <w:ilvl w:val="0"/>
          <w:numId w:val="1"/>
        </w:numPr>
        <w:pBdr>
          <w:top w:val="nil"/>
          <w:left w:val="nil"/>
          <w:bottom w:val="nil"/>
          <w:right w:val="nil"/>
          <w:between w:val="nil"/>
        </w:pBdr>
        <w:spacing w:line="240" w:lineRule="auto"/>
        <w:ind w:left="0" w:hanging="2"/>
        <w:rPr>
          <w:color w:val="000000"/>
        </w:rPr>
      </w:pPr>
      <w:r>
        <w:rPr>
          <w:color w:val="000000"/>
        </w:rPr>
        <w:t>Prevedere verifiche orali a compensazione di quelle scritte (soprattutto per la lingua straniera)</w:t>
      </w:r>
    </w:p>
    <w:p w14:paraId="6735493D" w14:textId="77777777" w:rsidR="003C1EB4" w:rsidRDefault="00000000">
      <w:pPr>
        <w:numPr>
          <w:ilvl w:val="0"/>
          <w:numId w:val="1"/>
        </w:numPr>
        <w:pBdr>
          <w:top w:val="nil"/>
          <w:left w:val="nil"/>
          <w:bottom w:val="nil"/>
          <w:right w:val="nil"/>
          <w:between w:val="nil"/>
        </w:pBdr>
        <w:spacing w:line="240" w:lineRule="auto"/>
        <w:ind w:left="0" w:hanging="2"/>
        <w:rPr>
          <w:color w:val="000000"/>
        </w:rPr>
      </w:pPr>
      <w:r>
        <w:rPr>
          <w:color w:val="000000"/>
        </w:rPr>
        <w:t>Valutare tenendo conto maggiormente del contenuto più che della forma</w:t>
      </w:r>
    </w:p>
    <w:p w14:paraId="02478972" w14:textId="77777777" w:rsidR="003C1EB4" w:rsidRDefault="00000000">
      <w:pPr>
        <w:numPr>
          <w:ilvl w:val="0"/>
          <w:numId w:val="1"/>
        </w:numPr>
        <w:pBdr>
          <w:top w:val="nil"/>
          <w:left w:val="nil"/>
          <w:bottom w:val="nil"/>
          <w:right w:val="nil"/>
          <w:between w:val="nil"/>
        </w:pBdr>
        <w:spacing w:line="240" w:lineRule="auto"/>
        <w:ind w:left="0" w:hanging="2"/>
        <w:rPr>
          <w:color w:val="000000"/>
        </w:rPr>
      </w:pPr>
      <w:r>
        <w:rPr>
          <w:color w:val="000000"/>
        </w:rPr>
        <w:t>Far usare strumenti e mediatori didattici nelle prove sia scritte sia orali</w:t>
      </w:r>
    </w:p>
    <w:p w14:paraId="0D709D8E" w14:textId="77777777" w:rsidR="003C1EB4" w:rsidRDefault="00000000">
      <w:pPr>
        <w:numPr>
          <w:ilvl w:val="0"/>
          <w:numId w:val="1"/>
        </w:numPr>
        <w:pBdr>
          <w:top w:val="nil"/>
          <w:left w:val="nil"/>
          <w:bottom w:val="nil"/>
          <w:right w:val="nil"/>
          <w:between w:val="nil"/>
        </w:pBdr>
        <w:spacing w:line="240" w:lineRule="auto"/>
        <w:ind w:left="0" w:hanging="2"/>
        <w:rPr>
          <w:color w:val="000000"/>
        </w:rPr>
      </w:pPr>
      <w:r>
        <w:rPr>
          <w:color w:val="000000"/>
        </w:rPr>
        <w:t>Introdurre prove informatizzate</w:t>
      </w:r>
    </w:p>
    <w:p w14:paraId="3458FA79" w14:textId="77777777" w:rsidR="003C1EB4" w:rsidRDefault="00000000">
      <w:pPr>
        <w:numPr>
          <w:ilvl w:val="0"/>
          <w:numId w:val="1"/>
        </w:numPr>
        <w:pBdr>
          <w:top w:val="nil"/>
          <w:left w:val="nil"/>
          <w:bottom w:val="nil"/>
          <w:right w:val="nil"/>
          <w:between w:val="nil"/>
        </w:pBdr>
        <w:spacing w:line="240" w:lineRule="auto"/>
        <w:ind w:left="0" w:hanging="2"/>
        <w:rPr>
          <w:color w:val="000000"/>
        </w:rPr>
      </w:pPr>
      <w:bookmarkStart w:id="0" w:name="_heading=h.gjdgxs" w:colFirst="0" w:colLast="0"/>
      <w:bookmarkEnd w:id="0"/>
      <w:r>
        <w:rPr>
          <w:color w:val="000000"/>
        </w:rPr>
        <w:t>Programmare tempi più lunghi per l’esecuzione delle prove</w:t>
      </w:r>
    </w:p>
    <w:sectPr w:rsidR="003C1EB4">
      <w:footerReference w:type="default" r:id="rId11"/>
      <w:pgSz w:w="11906" w:h="16838"/>
      <w:pgMar w:top="1134"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F77D" w14:textId="77777777" w:rsidR="005C4F4E" w:rsidRDefault="005C4F4E">
      <w:pPr>
        <w:spacing w:line="240" w:lineRule="auto"/>
        <w:ind w:left="0" w:hanging="2"/>
      </w:pPr>
      <w:r>
        <w:separator/>
      </w:r>
    </w:p>
  </w:endnote>
  <w:endnote w:type="continuationSeparator" w:id="0">
    <w:p w14:paraId="1937359E" w14:textId="77777777" w:rsidR="005C4F4E" w:rsidRDefault="005C4F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jaVu Sans">
    <w:panose1 w:val="020B0604020202020204"/>
    <w:charset w:val="00"/>
    <w:family w:val="roman"/>
    <w:notTrueType/>
    <w:pitch w:val="default"/>
  </w:font>
  <w:font w:name="Lohit Hind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3260" w14:textId="77777777" w:rsidR="003C1EB4" w:rsidRDefault="00000000">
    <w:pPr>
      <w:pBdr>
        <w:top w:val="nil"/>
        <w:left w:val="nil"/>
        <w:bottom w:val="nil"/>
        <w:right w:val="nil"/>
        <w:between w:val="nil"/>
      </w:pBdr>
      <w:tabs>
        <w:tab w:val="center" w:pos="4819"/>
        <w:tab w:val="right" w:pos="9638"/>
      </w:tabs>
      <w:spacing w:line="240" w:lineRule="auto"/>
      <w:ind w:left="0" w:hanging="2"/>
      <w:rPr>
        <w:color w:val="000000"/>
      </w:rPr>
    </w:pPr>
    <w:r>
      <w:rPr>
        <w:noProof/>
      </w:rPr>
      <mc:AlternateContent>
        <mc:Choice Requires="wpg">
          <w:drawing>
            <wp:anchor distT="0" distB="0" distL="0" distR="0" simplePos="0" relativeHeight="251658240" behindDoc="0" locked="0" layoutInCell="1" hidden="0" allowOverlap="1" wp14:anchorId="25B1F3E6" wp14:editId="36E678A0">
              <wp:simplePos x="0" y="0"/>
              <wp:positionH relativeFrom="column">
                <wp:posOffset>2565400</wp:posOffset>
              </wp:positionH>
              <wp:positionV relativeFrom="paragraph">
                <wp:posOffset>0</wp:posOffset>
              </wp:positionV>
              <wp:extent cx="961390" cy="192405"/>
              <wp:effectExtent l="0" t="0" r="0" b="0"/>
              <wp:wrapSquare wrapText="bothSides" distT="0" distB="0" distL="0" distR="0"/>
              <wp:docPr id="4" name="Rettangolo 4"/>
              <wp:cNvGraphicFramePr/>
              <a:graphic xmlns:a="http://schemas.openxmlformats.org/drawingml/2006/main">
                <a:graphicData uri="http://schemas.microsoft.com/office/word/2010/wordprocessingShape">
                  <wps:wsp>
                    <wps:cNvSpPr/>
                    <wps:spPr>
                      <a:xfrm>
                        <a:off x="4874830" y="3693323"/>
                        <a:ext cx="942340" cy="173355"/>
                      </a:xfrm>
                      <a:prstGeom prst="rect">
                        <a:avLst/>
                      </a:prstGeom>
                      <a:solidFill>
                        <a:srgbClr val="FFFFFF"/>
                      </a:solidFill>
                      <a:ln>
                        <a:noFill/>
                      </a:ln>
                    </wps:spPr>
                    <wps:txbx>
                      <w:txbxContent>
                        <w:p w14:paraId="42AE6333" w14:textId="77777777" w:rsidR="003C1EB4" w:rsidRDefault="00000000">
                          <w:pPr>
                            <w:spacing w:line="240" w:lineRule="auto"/>
                            <w:ind w:left="0" w:hanging="2"/>
                          </w:pPr>
                          <w:r>
                            <w:rPr>
                              <w:rFonts w:ascii="Arial" w:eastAsia="Arial" w:hAnsi="Arial" w:cs="Arial"/>
                              <w:color w:val="000000"/>
                            </w:rPr>
                            <w:t xml:space="preserve"> PAGE 1</w:t>
                          </w:r>
                        </w:p>
                        <w:p w14:paraId="37206389" w14:textId="77777777" w:rsidR="003C1EB4" w:rsidRDefault="003C1E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2565400</wp:posOffset>
              </wp:positionH>
              <wp:positionV relativeFrom="paragraph">
                <wp:posOffset>0</wp:posOffset>
              </wp:positionV>
              <wp:extent cx="961390" cy="192405"/>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61390" cy="1924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304B" w14:textId="77777777" w:rsidR="005C4F4E" w:rsidRDefault="005C4F4E">
      <w:pPr>
        <w:spacing w:line="240" w:lineRule="auto"/>
        <w:ind w:left="0" w:hanging="2"/>
      </w:pPr>
      <w:r>
        <w:separator/>
      </w:r>
    </w:p>
  </w:footnote>
  <w:footnote w:type="continuationSeparator" w:id="0">
    <w:p w14:paraId="2445A1E2" w14:textId="77777777" w:rsidR="005C4F4E" w:rsidRDefault="005C4F4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25"/>
    <w:multiLevelType w:val="multilevel"/>
    <w:tmpl w:val="EBF247E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A343CE"/>
    <w:multiLevelType w:val="multilevel"/>
    <w:tmpl w:val="F4E0C8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90513F"/>
    <w:multiLevelType w:val="multilevel"/>
    <w:tmpl w:val="3544D1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5B940F4"/>
    <w:multiLevelType w:val="multilevel"/>
    <w:tmpl w:val="26B40E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9102624"/>
    <w:multiLevelType w:val="multilevel"/>
    <w:tmpl w:val="BE00A216"/>
    <w:lvl w:ilvl="0">
      <w:start w:val="3"/>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5D2A4BF4"/>
    <w:multiLevelType w:val="multilevel"/>
    <w:tmpl w:val="2C6ECF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771797F"/>
    <w:multiLevelType w:val="multilevel"/>
    <w:tmpl w:val="93EC58BA"/>
    <w:lvl w:ilvl="0">
      <w:start w:val="4"/>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16cid:durableId="787772691">
    <w:abstractNumId w:val="1"/>
  </w:num>
  <w:num w:numId="2" w16cid:durableId="1318994249">
    <w:abstractNumId w:val="0"/>
  </w:num>
  <w:num w:numId="3" w16cid:durableId="1359621675">
    <w:abstractNumId w:val="4"/>
  </w:num>
  <w:num w:numId="4" w16cid:durableId="1219320540">
    <w:abstractNumId w:val="6"/>
  </w:num>
  <w:num w:numId="5" w16cid:durableId="454756969">
    <w:abstractNumId w:val="5"/>
  </w:num>
  <w:num w:numId="6" w16cid:durableId="140587946">
    <w:abstractNumId w:val="2"/>
  </w:num>
  <w:num w:numId="7" w16cid:durableId="599532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B4"/>
    <w:rsid w:val="003C1EB4"/>
    <w:rsid w:val="005C4F4E"/>
    <w:rsid w:val="00C53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9891"/>
  <w15:docId w15:val="{E431C510-4439-8844-B297-D7969D4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Times New Roman" w:eastAsia="Times New Roman" w:hAnsi="Times New Roman" w:cs="Times New Roman"/>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customStyle="1" w:styleId="Caratteredinumerazione">
    <w:name w:val="Carattere di numerazione"/>
    <w:rPr>
      <w:w w:val="100"/>
      <w:position w:val="-1"/>
      <w:effect w:val="none"/>
      <w:vertAlign w:val="baseline"/>
      <w:cs w:val="0"/>
      <w:em w:val="none"/>
    </w:rPr>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pPr>
      <w:suppressLineNumbers/>
      <w:tabs>
        <w:tab w:val="center" w:pos="4819"/>
        <w:tab w:val="right" w:pos="9638"/>
      </w:tabs>
    </w:p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55" w:type="dxa"/>
        <w:left w:w="55" w:type="dxa"/>
        <w:bottom w:w="55" w:type="dxa"/>
        <w:right w:w="55" w:type="dxa"/>
      </w:tblCellMar>
    </w:tblPr>
  </w:style>
  <w:style w:type="table" w:customStyle="1" w:styleId="a2">
    <w:basedOn w:val="TableNormal0"/>
    <w:tblPr>
      <w:tblStyleRowBandSize w:val="1"/>
      <w:tblStyleColBandSize w:val="1"/>
      <w:tblCellMar>
        <w:top w:w="55" w:type="dxa"/>
        <w:left w:w="55" w:type="dxa"/>
        <w:bottom w:w="55" w:type="dxa"/>
        <w:right w:w="55" w:type="dxa"/>
      </w:tblCellMar>
    </w:tblPr>
  </w:style>
  <w:style w:type="table" w:customStyle="1" w:styleId="a3">
    <w:basedOn w:val="TableNormal0"/>
    <w:tblPr>
      <w:tblStyleRowBandSize w:val="1"/>
      <w:tblStyleColBandSize w:val="1"/>
      <w:tblCellMar>
        <w:top w:w="55" w:type="dxa"/>
        <w:left w:w="55" w:type="dxa"/>
        <w:bottom w:w="55" w:type="dxa"/>
        <w:right w:w="55"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mic82400c@pec.istruzione.it" TargetMode="Externa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Ne0kXHa3bFLRljVXF7XwGFx8Q==">CgMxLjAyCGguZ2pkZ3hzOAByITFhdHAwb0R1S0hPbEhNeGRiOTdzVmF4V2tJSmtCb1A4bA==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Martina De Marco Agrosi'</cp:lastModifiedBy>
  <cp:revision>2</cp:revision>
  <dcterms:created xsi:type="dcterms:W3CDTF">2023-06-23T15:29:00Z</dcterms:created>
  <dcterms:modified xsi:type="dcterms:W3CDTF">2024-10-18T07:07:00Z</dcterms:modified>
</cp:coreProperties>
</file>